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7B79" w14:textId="77777777" w:rsidR="007B03B2" w:rsidRDefault="007B03B2" w:rsidP="007B03B2">
      <w:pPr>
        <w:rPr>
          <w:b/>
          <w:sz w:val="32"/>
          <w:szCs w:val="32"/>
        </w:rPr>
      </w:pPr>
    </w:p>
    <w:p w14:paraId="0DA5A362" w14:textId="1DFBE1BE" w:rsidR="007B03B2" w:rsidRDefault="007B03B2" w:rsidP="007B03B2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4C404C9" wp14:editId="6DB6EF01">
            <wp:simplePos x="0" y="0"/>
            <wp:positionH relativeFrom="column">
              <wp:posOffset>0</wp:posOffset>
            </wp:positionH>
            <wp:positionV relativeFrom="line">
              <wp:posOffset>-271780</wp:posOffset>
            </wp:positionV>
            <wp:extent cx="682625" cy="1038860"/>
            <wp:effectExtent l="0" t="0" r="3175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2"/>
          <w:szCs w:val="32"/>
        </w:rPr>
        <w:t>OBEC  VYSOKÁ</w:t>
      </w:r>
      <w:proofErr w:type="gramEnd"/>
    </w:p>
    <w:p w14:paraId="26799296" w14:textId="77777777" w:rsidR="007B03B2" w:rsidRDefault="007B03B2" w:rsidP="007B03B2">
      <w:pPr>
        <w:rPr>
          <w:b/>
          <w:sz w:val="28"/>
          <w:szCs w:val="28"/>
        </w:rPr>
      </w:pPr>
      <w:r>
        <w:rPr>
          <w:b/>
          <w:sz w:val="28"/>
          <w:szCs w:val="28"/>
        </w:rPr>
        <w:t>Vysoká 90</w:t>
      </w:r>
    </w:p>
    <w:p w14:paraId="20F94FDF" w14:textId="77777777" w:rsidR="007B03B2" w:rsidRDefault="007B03B2" w:rsidP="007B03B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793 99 Vysoká</w:t>
      </w:r>
    </w:p>
    <w:p w14:paraId="1779ED83" w14:textId="77777777" w:rsidR="007B03B2" w:rsidRDefault="007B03B2" w:rsidP="007B03B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IČ: 00296465</w:t>
      </w:r>
    </w:p>
    <w:p w14:paraId="3B9989B7" w14:textId="77777777" w:rsidR="007B03B2" w:rsidRDefault="007B03B2" w:rsidP="007B03B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E6AA13A" w14:textId="6F3415DB" w:rsidR="005279CA" w:rsidRDefault="005279CA"/>
    <w:p w14:paraId="3C377083" w14:textId="35E43878" w:rsidR="00133477" w:rsidRDefault="00133477"/>
    <w:p w14:paraId="0F571622" w14:textId="1AF8D538" w:rsidR="00133477" w:rsidRDefault="00133477"/>
    <w:p w14:paraId="57188807" w14:textId="632767B5" w:rsidR="00133477" w:rsidRDefault="00133477"/>
    <w:p w14:paraId="75EA0093" w14:textId="77777777" w:rsidR="004E68DE" w:rsidRDefault="00133477">
      <w:r>
        <w:t xml:space="preserve">Obec Vysoká obdržela ze strany Moravskoslezského kraje investiční dotaci ve výši: </w:t>
      </w:r>
      <w:proofErr w:type="gramStart"/>
      <w:r>
        <w:t>342.200,-</w:t>
      </w:r>
      <w:proofErr w:type="gramEnd"/>
    </w:p>
    <w:p w14:paraId="02060706" w14:textId="77777777" w:rsidR="004E68DE" w:rsidRDefault="004E68DE"/>
    <w:p w14:paraId="35D5BCAA" w14:textId="77777777" w:rsidR="004E68DE" w:rsidRDefault="00133477">
      <w:r>
        <w:t xml:space="preserve">Kč na realizaci projektu: „Pořízení projektové dokumentace pro provedení stavby-Výstavba </w:t>
      </w:r>
    </w:p>
    <w:p w14:paraId="7C2F8B90" w14:textId="77777777" w:rsidR="004E68DE" w:rsidRDefault="004E68DE"/>
    <w:p w14:paraId="67035310" w14:textId="77777777" w:rsidR="004E68DE" w:rsidRDefault="00133477">
      <w:r>
        <w:t xml:space="preserve">pečovatelských bytů v obci Vysoká“ (03393/2021/RRC), který byl podpořen v rámci </w:t>
      </w:r>
    </w:p>
    <w:p w14:paraId="785CAA46" w14:textId="77777777" w:rsidR="004E68DE" w:rsidRDefault="004E68DE"/>
    <w:p w14:paraId="79C26B8F" w14:textId="059676EA" w:rsidR="00133477" w:rsidRDefault="00133477">
      <w:r>
        <w:t>Programu na podporu přípravy projektové dokumentace 2021.</w:t>
      </w:r>
    </w:p>
    <w:p w14:paraId="37C1304D" w14:textId="15FD3346" w:rsidR="00133477" w:rsidRDefault="00133477"/>
    <w:p w14:paraId="2DA4B103" w14:textId="77777777" w:rsidR="004E68DE" w:rsidRDefault="004E68DE"/>
    <w:p w14:paraId="48574A0E" w14:textId="57C0CE1B" w:rsidR="00133477" w:rsidRDefault="00133477"/>
    <w:p w14:paraId="1AAFC58A" w14:textId="61151072" w:rsidR="00133477" w:rsidRDefault="004E68DE">
      <w:r>
        <w:rPr>
          <w:noProof/>
        </w:rPr>
        <w:drawing>
          <wp:inline distT="0" distB="0" distL="0" distR="0" wp14:anchorId="0024DDAE" wp14:editId="2158FDC8">
            <wp:extent cx="3238500" cy="990600"/>
            <wp:effectExtent l="0" t="0" r="0" b="0"/>
            <wp:docPr id="2" name="obrázek 2" descr="logo ilustracni 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 ilustracni obra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2"/>
    <w:rsid w:val="000A1281"/>
    <w:rsid w:val="000F34F5"/>
    <w:rsid w:val="00133477"/>
    <w:rsid w:val="00161B3C"/>
    <w:rsid w:val="001A13BC"/>
    <w:rsid w:val="001A27C8"/>
    <w:rsid w:val="001C2E76"/>
    <w:rsid w:val="001D0889"/>
    <w:rsid w:val="001D0AD9"/>
    <w:rsid w:val="001D6D81"/>
    <w:rsid w:val="002E0ABE"/>
    <w:rsid w:val="002E6576"/>
    <w:rsid w:val="002F781E"/>
    <w:rsid w:val="003214FB"/>
    <w:rsid w:val="0035357A"/>
    <w:rsid w:val="00391F0D"/>
    <w:rsid w:val="00397F22"/>
    <w:rsid w:val="0041274C"/>
    <w:rsid w:val="00432C9D"/>
    <w:rsid w:val="00454270"/>
    <w:rsid w:val="00457353"/>
    <w:rsid w:val="004B02DB"/>
    <w:rsid w:val="004E68DE"/>
    <w:rsid w:val="005279CA"/>
    <w:rsid w:val="005C6801"/>
    <w:rsid w:val="005F7674"/>
    <w:rsid w:val="006145CF"/>
    <w:rsid w:val="006E3BCF"/>
    <w:rsid w:val="007229CF"/>
    <w:rsid w:val="007B03B2"/>
    <w:rsid w:val="00882D7F"/>
    <w:rsid w:val="00911C7B"/>
    <w:rsid w:val="00911F44"/>
    <w:rsid w:val="00981905"/>
    <w:rsid w:val="00AE5509"/>
    <w:rsid w:val="00B20284"/>
    <w:rsid w:val="00BD28EB"/>
    <w:rsid w:val="00BD3A78"/>
    <w:rsid w:val="00BE0E4F"/>
    <w:rsid w:val="00C76815"/>
    <w:rsid w:val="00CE5E73"/>
    <w:rsid w:val="00DF5C6E"/>
    <w:rsid w:val="00E76BF4"/>
    <w:rsid w:val="00E87CDD"/>
    <w:rsid w:val="00E9778F"/>
    <w:rsid w:val="00EB5063"/>
    <w:rsid w:val="00F14974"/>
    <w:rsid w:val="00F3341F"/>
    <w:rsid w:val="00F826DB"/>
    <w:rsid w:val="00F8735D"/>
    <w:rsid w:val="00F962F8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536D"/>
  <w15:chartTrackingRefBased/>
  <w15:docId w15:val="{3465329B-724A-4D26-A21D-885C690E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B03B2"/>
    <w:pPr>
      <w:spacing w:before="100" w:beforeAutospacing="1" w:after="100" w:afterAutospacing="1"/>
      <w:outlineLvl w:val="0"/>
    </w:pPr>
    <w:rPr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03B2"/>
    <w:rPr>
      <w:rFonts w:ascii="Times New Roman" w:eastAsia="Times New Roman" w:hAnsi="Times New Roman" w:cs="Times New Roman"/>
      <w:kern w:val="36"/>
      <w:sz w:val="24"/>
      <w:szCs w:val="24"/>
      <w:lang w:eastAsia="cs-CZ"/>
    </w:rPr>
  </w:style>
  <w:style w:type="character" w:styleId="Hypertextovodkaz">
    <w:name w:val="Hyperlink"/>
    <w:semiHidden/>
    <w:unhideWhenUsed/>
    <w:rsid w:val="007B0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2021-09-20T10:52:00Z</cp:lastPrinted>
  <dcterms:created xsi:type="dcterms:W3CDTF">2021-09-20T10:56:00Z</dcterms:created>
  <dcterms:modified xsi:type="dcterms:W3CDTF">2021-09-20T10:56:00Z</dcterms:modified>
</cp:coreProperties>
</file>