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540" w:rsidRDefault="00FA3540" w:rsidP="00782177">
      <w:pPr>
        <w:jc w:val="center"/>
        <w:rPr>
          <w:b/>
          <w:sz w:val="40"/>
          <w:szCs w:val="40"/>
        </w:rPr>
      </w:pPr>
    </w:p>
    <w:p w:rsidR="00FA3540" w:rsidRDefault="00FA3540" w:rsidP="00782177">
      <w:pPr>
        <w:jc w:val="center"/>
        <w:rPr>
          <w:b/>
          <w:sz w:val="40"/>
          <w:szCs w:val="40"/>
        </w:rPr>
      </w:pPr>
    </w:p>
    <w:p w:rsidR="00FA3540" w:rsidRPr="00084CB3" w:rsidRDefault="00E516DF" w:rsidP="00782177">
      <w:pPr>
        <w:jc w:val="center"/>
        <w:rPr>
          <w:b/>
          <w:sz w:val="48"/>
          <w:szCs w:val="48"/>
        </w:rPr>
      </w:pPr>
      <w:r w:rsidRPr="00084CB3">
        <w:rPr>
          <w:b/>
          <w:sz w:val="48"/>
          <w:szCs w:val="48"/>
        </w:rPr>
        <w:t>Strategický p</w:t>
      </w:r>
      <w:r w:rsidR="00782177" w:rsidRPr="00084CB3">
        <w:rPr>
          <w:b/>
          <w:sz w:val="48"/>
          <w:szCs w:val="48"/>
        </w:rPr>
        <w:t xml:space="preserve">lán rozvoje sportu </w:t>
      </w:r>
      <w:r w:rsidR="00FA3540" w:rsidRPr="00084CB3">
        <w:rPr>
          <w:b/>
          <w:sz w:val="48"/>
          <w:szCs w:val="48"/>
        </w:rPr>
        <w:t>Obce Vysoká</w:t>
      </w:r>
    </w:p>
    <w:p w:rsidR="00782177" w:rsidRPr="00084CB3" w:rsidRDefault="00782177" w:rsidP="00FA3540">
      <w:pPr>
        <w:jc w:val="center"/>
        <w:rPr>
          <w:b/>
          <w:sz w:val="48"/>
          <w:szCs w:val="48"/>
        </w:rPr>
      </w:pPr>
      <w:r w:rsidRPr="00084CB3">
        <w:rPr>
          <w:b/>
          <w:sz w:val="48"/>
          <w:szCs w:val="48"/>
        </w:rPr>
        <w:t>2019 – 2024</w:t>
      </w:r>
    </w:p>
    <w:p w:rsidR="00782177" w:rsidRDefault="00782177"/>
    <w:p w:rsidR="00782177" w:rsidRDefault="00084CB3">
      <w:r>
        <w:rPr>
          <w:noProof/>
          <w:lang w:eastAsia="cs-CZ"/>
        </w:rPr>
        <w:drawing>
          <wp:anchor distT="0" distB="0" distL="114300" distR="114300" simplePos="0" relativeHeight="251658240" behindDoc="0" locked="0" layoutInCell="1" allowOverlap="0">
            <wp:simplePos x="0" y="0"/>
            <wp:positionH relativeFrom="column">
              <wp:posOffset>1861820</wp:posOffset>
            </wp:positionH>
            <wp:positionV relativeFrom="line">
              <wp:posOffset>288290</wp:posOffset>
            </wp:positionV>
            <wp:extent cx="2327910" cy="2895600"/>
            <wp:effectExtent l="19050" t="0" r="0" b="0"/>
            <wp:wrapSquare wrapText="bothSides"/>
            <wp:docPr id="2" name="obrázek 2" descr="vysok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ysoká"/>
                    <pic:cNvPicPr>
                      <a:picLocks noChangeAspect="1" noChangeArrowheads="1"/>
                    </pic:cNvPicPr>
                  </pic:nvPicPr>
                  <pic:blipFill>
                    <a:blip r:embed="rId8" cstate="print"/>
                    <a:srcRect/>
                    <a:stretch>
                      <a:fillRect/>
                    </a:stretch>
                  </pic:blipFill>
                  <pic:spPr bwMode="auto">
                    <a:xfrm>
                      <a:off x="0" y="0"/>
                      <a:ext cx="2327910" cy="2895600"/>
                    </a:xfrm>
                    <a:prstGeom prst="rect">
                      <a:avLst/>
                    </a:prstGeom>
                    <a:noFill/>
                  </pic:spPr>
                </pic:pic>
              </a:graphicData>
            </a:graphic>
          </wp:anchor>
        </w:drawing>
      </w:r>
    </w:p>
    <w:p w:rsidR="00782177" w:rsidRDefault="00782177"/>
    <w:p w:rsidR="00782177" w:rsidRDefault="00782177"/>
    <w:p w:rsidR="00782177" w:rsidRDefault="00782177"/>
    <w:p w:rsidR="00782177" w:rsidRDefault="00782177"/>
    <w:p w:rsidR="00782177" w:rsidRDefault="00782177"/>
    <w:p w:rsidR="00782177" w:rsidRDefault="00782177"/>
    <w:p w:rsidR="00782177" w:rsidRDefault="00782177"/>
    <w:p w:rsidR="00E516DF" w:rsidRDefault="00E516DF"/>
    <w:p w:rsidR="00E516DF" w:rsidRDefault="00E516DF"/>
    <w:p w:rsidR="00E516DF" w:rsidRDefault="00E516DF"/>
    <w:p w:rsidR="00782177" w:rsidRDefault="00782177"/>
    <w:p w:rsidR="00084CB3" w:rsidRPr="00084CB3" w:rsidRDefault="00FA3540" w:rsidP="00FA3540">
      <w:pPr>
        <w:tabs>
          <w:tab w:val="center" w:pos="4535"/>
          <w:tab w:val="right" w:pos="9070"/>
        </w:tabs>
        <w:rPr>
          <w:b/>
          <w:sz w:val="32"/>
          <w:szCs w:val="32"/>
        </w:rPr>
      </w:pPr>
      <w:r w:rsidRPr="00FA3540">
        <w:rPr>
          <w:b/>
          <w:sz w:val="28"/>
          <w:szCs w:val="28"/>
        </w:rPr>
        <w:tab/>
      </w:r>
      <w:r w:rsidR="00782177" w:rsidRPr="00084CB3">
        <w:rPr>
          <w:b/>
          <w:sz w:val="32"/>
          <w:szCs w:val="32"/>
        </w:rPr>
        <w:t xml:space="preserve">Schváleno zastupitelstvem obce Vysoká dne </w:t>
      </w:r>
      <w:proofErr w:type="gramStart"/>
      <w:r w:rsidR="00782177" w:rsidRPr="00084CB3">
        <w:rPr>
          <w:b/>
          <w:sz w:val="32"/>
          <w:szCs w:val="32"/>
        </w:rPr>
        <w:t>4.9.2019</w:t>
      </w:r>
      <w:proofErr w:type="gramEnd"/>
      <w:r w:rsidR="00782177" w:rsidRPr="00084CB3">
        <w:rPr>
          <w:b/>
          <w:sz w:val="32"/>
          <w:szCs w:val="32"/>
        </w:rPr>
        <w:t>,</w:t>
      </w:r>
    </w:p>
    <w:p w:rsidR="00782177" w:rsidRPr="00084CB3" w:rsidRDefault="00084CB3" w:rsidP="00084CB3">
      <w:pPr>
        <w:tabs>
          <w:tab w:val="center" w:pos="4535"/>
          <w:tab w:val="right" w:pos="9070"/>
        </w:tabs>
        <w:jc w:val="center"/>
        <w:rPr>
          <w:b/>
          <w:sz w:val="32"/>
          <w:szCs w:val="32"/>
        </w:rPr>
      </w:pPr>
      <w:r w:rsidRPr="00084CB3">
        <w:rPr>
          <w:b/>
          <w:sz w:val="32"/>
          <w:szCs w:val="32"/>
        </w:rPr>
        <w:t>usnesení číslo</w:t>
      </w:r>
      <w:r w:rsidR="00E516DF" w:rsidRPr="00084CB3">
        <w:rPr>
          <w:b/>
          <w:sz w:val="32"/>
          <w:szCs w:val="32"/>
        </w:rPr>
        <w:t xml:space="preserve"> </w:t>
      </w:r>
      <w:r w:rsidR="00FA3540" w:rsidRPr="00084CB3">
        <w:rPr>
          <w:b/>
          <w:sz w:val="32"/>
          <w:szCs w:val="32"/>
        </w:rPr>
        <w:t>6a/5</w:t>
      </w:r>
    </w:p>
    <w:p w:rsidR="00E516DF" w:rsidRDefault="00E516DF">
      <w:pPr>
        <w:rPr>
          <w:b/>
          <w:sz w:val="24"/>
          <w:szCs w:val="24"/>
        </w:rPr>
      </w:pPr>
    </w:p>
    <w:p w:rsidR="00084CB3" w:rsidRDefault="00084CB3">
      <w:pPr>
        <w:rPr>
          <w:b/>
          <w:sz w:val="24"/>
          <w:szCs w:val="24"/>
        </w:rPr>
      </w:pPr>
    </w:p>
    <w:p w:rsidR="00E516DF" w:rsidRPr="00FA3540" w:rsidRDefault="00E516DF">
      <w:pPr>
        <w:rPr>
          <w:b/>
          <w:sz w:val="28"/>
          <w:szCs w:val="28"/>
        </w:rPr>
      </w:pPr>
    </w:p>
    <w:p w:rsidR="00782177" w:rsidRPr="00FA3540" w:rsidRDefault="00782177" w:rsidP="00782177">
      <w:pPr>
        <w:pStyle w:val="Bezmezer"/>
        <w:jc w:val="center"/>
        <w:rPr>
          <w:b/>
          <w:sz w:val="28"/>
          <w:szCs w:val="28"/>
        </w:rPr>
      </w:pPr>
      <w:r w:rsidRPr="00FA3540">
        <w:rPr>
          <w:b/>
          <w:sz w:val="28"/>
          <w:szCs w:val="28"/>
        </w:rPr>
        <w:t>………………………………</w:t>
      </w:r>
      <w:r w:rsidRPr="00FA3540">
        <w:rPr>
          <w:b/>
          <w:sz w:val="28"/>
          <w:szCs w:val="28"/>
        </w:rPr>
        <w:tab/>
      </w:r>
      <w:r w:rsidRPr="00FA3540">
        <w:rPr>
          <w:b/>
          <w:sz w:val="28"/>
          <w:szCs w:val="28"/>
        </w:rPr>
        <w:tab/>
      </w:r>
      <w:r w:rsidRPr="00FA3540">
        <w:rPr>
          <w:b/>
          <w:sz w:val="28"/>
          <w:szCs w:val="28"/>
        </w:rPr>
        <w:tab/>
      </w:r>
      <w:r w:rsidRPr="00FA3540">
        <w:rPr>
          <w:b/>
          <w:sz w:val="28"/>
          <w:szCs w:val="28"/>
        </w:rPr>
        <w:tab/>
        <w:t>…………………………………</w:t>
      </w:r>
    </w:p>
    <w:p w:rsidR="00E516DF" w:rsidRPr="00FA3540" w:rsidRDefault="00FA3540" w:rsidP="00E516DF">
      <w:pPr>
        <w:pStyle w:val="Bezmezer"/>
        <w:rPr>
          <w:b/>
          <w:sz w:val="28"/>
          <w:szCs w:val="28"/>
        </w:rPr>
      </w:pPr>
      <w:r>
        <w:rPr>
          <w:b/>
          <w:sz w:val="28"/>
          <w:szCs w:val="28"/>
        </w:rPr>
        <w:t xml:space="preserve">              </w:t>
      </w:r>
      <w:r w:rsidR="00E516DF" w:rsidRPr="00FA3540">
        <w:rPr>
          <w:b/>
          <w:sz w:val="28"/>
          <w:szCs w:val="28"/>
        </w:rPr>
        <w:t xml:space="preserve"> Marcela Bláhová</w:t>
      </w:r>
      <w:r w:rsidR="00E516DF" w:rsidRPr="00FA3540">
        <w:rPr>
          <w:b/>
          <w:sz w:val="28"/>
          <w:szCs w:val="28"/>
        </w:rPr>
        <w:tab/>
      </w:r>
      <w:r w:rsidR="00E516DF" w:rsidRPr="00FA3540">
        <w:rPr>
          <w:b/>
          <w:sz w:val="28"/>
          <w:szCs w:val="28"/>
        </w:rPr>
        <w:tab/>
      </w:r>
      <w:r w:rsidR="00E516DF" w:rsidRPr="00FA3540">
        <w:rPr>
          <w:b/>
          <w:sz w:val="28"/>
          <w:szCs w:val="28"/>
        </w:rPr>
        <w:tab/>
      </w:r>
      <w:r w:rsidR="00E516DF" w:rsidRPr="00FA3540">
        <w:rPr>
          <w:b/>
          <w:sz w:val="28"/>
          <w:szCs w:val="28"/>
        </w:rPr>
        <w:tab/>
        <w:t xml:space="preserve">     Lenka Budínská</w:t>
      </w:r>
    </w:p>
    <w:p w:rsidR="00782177" w:rsidRPr="00FA3540" w:rsidRDefault="00FA3540" w:rsidP="00782177">
      <w:pPr>
        <w:pStyle w:val="Bezmezer"/>
        <w:rPr>
          <w:b/>
          <w:sz w:val="28"/>
          <w:szCs w:val="28"/>
        </w:rPr>
      </w:pPr>
      <w:r>
        <w:rPr>
          <w:b/>
          <w:sz w:val="28"/>
          <w:szCs w:val="28"/>
        </w:rPr>
        <w:t xml:space="preserve">                    </w:t>
      </w:r>
      <w:r w:rsidR="009B3E6F" w:rsidRPr="00FA3540">
        <w:rPr>
          <w:b/>
          <w:sz w:val="28"/>
          <w:szCs w:val="28"/>
        </w:rPr>
        <w:t>s</w:t>
      </w:r>
      <w:r w:rsidR="00782177" w:rsidRPr="00FA3540">
        <w:rPr>
          <w:b/>
          <w:sz w:val="28"/>
          <w:szCs w:val="28"/>
        </w:rPr>
        <w:t>tarost</w:t>
      </w:r>
      <w:r w:rsidR="00E516DF" w:rsidRPr="00FA3540">
        <w:rPr>
          <w:b/>
          <w:sz w:val="28"/>
          <w:szCs w:val="28"/>
        </w:rPr>
        <w:t>ka</w:t>
      </w:r>
      <w:r w:rsidR="00E516DF" w:rsidRPr="00FA3540">
        <w:rPr>
          <w:b/>
          <w:sz w:val="28"/>
          <w:szCs w:val="28"/>
        </w:rPr>
        <w:tab/>
      </w:r>
      <w:r w:rsidR="00E516DF" w:rsidRPr="00FA3540">
        <w:rPr>
          <w:b/>
          <w:sz w:val="28"/>
          <w:szCs w:val="28"/>
        </w:rPr>
        <w:tab/>
      </w:r>
      <w:r w:rsidR="00E516DF" w:rsidRPr="00FA3540">
        <w:rPr>
          <w:b/>
          <w:sz w:val="28"/>
          <w:szCs w:val="28"/>
        </w:rPr>
        <w:tab/>
      </w:r>
      <w:r w:rsidR="00E516DF" w:rsidRPr="00FA3540">
        <w:rPr>
          <w:b/>
          <w:sz w:val="28"/>
          <w:szCs w:val="28"/>
        </w:rPr>
        <w:tab/>
        <w:t xml:space="preserve">          </w:t>
      </w:r>
      <w:r>
        <w:rPr>
          <w:b/>
          <w:sz w:val="28"/>
          <w:szCs w:val="28"/>
        </w:rPr>
        <w:t xml:space="preserve">       </w:t>
      </w:r>
      <w:proofErr w:type="spellStart"/>
      <w:r w:rsidR="00782177" w:rsidRPr="00FA3540">
        <w:rPr>
          <w:b/>
          <w:sz w:val="28"/>
          <w:szCs w:val="28"/>
        </w:rPr>
        <w:t>místostarost</w:t>
      </w:r>
      <w:r w:rsidR="00E516DF" w:rsidRPr="00FA3540">
        <w:rPr>
          <w:b/>
          <w:sz w:val="28"/>
          <w:szCs w:val="28"/>
        </w:rPr>
        <w:t>k</w:t>
      </w:r>
      <w:r>
        <w:rPr>
          <w:b/>
          <w:sz w:val="28"/>
          <w:szCs w:val="28"/>
        </w:rPr>
        <w:t>a</w:t>
      </w:r>
      <w:proofErr w:type="spellEnd"/>
    </w:p>
    <w:p w:rsidR="00782177" w:rsidRDefault="00782177" w:rsidP="00782177">
      <w:pPr>
        <w:pStyle w:val="Bezmezer"/>
        <w:rPr>
          <w:b/>
        </w:rPr>
      </w:pPr>
    </w:p>
    <w:p w:rsidR="00782177" w:rsidRDefault="00782177" w:rsidP="00782177">
      <w:pPr>
        <w:pStyle w:val="Bezmezer"/>
        <w:rPr>
          <w:b/>
        </w:rPr>
      </w:pPr>
    </w:p>
    <w:p w:rsidR="00782177" w:rsidRPr="00FA3540" w:rsidRDefault="00782177" w:rsidP="00FA3540">
      <w:pPr>
        <w:pStyle w:val="Bezmezer"/>
        <w:tabs>
          <w:tab w:val="left" w:pos="1248"/>
        </w:tabs>
        <w:rPr>
          <w:b/>
          <w:sz w:val="28"/>
          <w:szCs w:val="28"/>
        </w:rPr>
      </w:pPr>
      <w:r w:rsidRPr="00FA3540">
        <w:rPr>
          <w:b/>
          <w:sz w:val="28"/>
          <w:szCs w:val="28"/>
        </w:rPr>
        <w:t>Obsah:</w:t>
      </w:r>
      <w:r w:rsidR="00FA3540" w:rsidRPr="00FA3540">
        <w:rPr>
          <w:b/>
          <w:sz w:val="28"/>
          <w:szCs w:val="28"/>
        </w:rPr>
        <w:tab/>
      </w:r>
    </w:p>
    <w:p w:rsidR="00084CB3" w:rsidRDefault="00084CB3" w:rsidP="00782177">
      <w:pPr>
        <w:pStyle w:val="Bezmezer"/>
        <w:rPr>
          <w:sz w:val="28"/>
          <w:szCs w:val="28"/>
        </w:rPr>
      </w:pPr>
    </w:p>
    <w:p w:rsidR="00782177" w:rsidRPr="00FA3540" w:rsidRDefault="00782177" w:rsidP="00782177">
      <w:pPr>
        <w:pStyle w:val="Bezmezer"/>
        <w:rPr>
          <w:sz w:val="28"/>
          <w:szCs w:val="28"/>
        </w:rPr>
      </w:pPr>
      <w:r w:rsidRPr="00FA3540">
        <w:rPr>
          <w:sz w:val="28"/>
          <w:szCs w:val="28"/>
        </w:rPr>
        <w:t>1. úvod</w:t>
      </w:r>
    </w:p>
    <w:p w:rsidR="00782177" w:rsidRPr="00FA3540" w:rsidRDefault="00782177" w:rsidP="00782177">
      <w:pPr>
        <w:pStyle w:val="Bezmezer"/>
        <w:rPr>
          <w:sz w:val="28"/>
          <w:szCs w:val="28"/>
        </w:rPr>
      </w:pPr>
      <w:r w:rsidRPr="00FA3540">
        <w:rPr>
          <w:sz w:val="28"/>
          <w:szCs w:val="28"/>
        </w:rPr>
        <w:t>2. základní pojmy</w:t>
      </w:r>
    </w:p>
    <w:p w:rsidR="00782177" w:rsidRPr="00FA3540" w:rsidRDefault="00782177" w:rsidP="00782177">
      <w:pPr>
        <w:pStyle w:val="Bezmezer"/>
        <w:rPr>
          <w:sz w:val="28"/>
          <w:szCs w:val="28"/>
        </w:rPr>
      </w:pPr>
      <w:r w:rsidRPr="00FA3540">
        <w:rPr>
          <w:sz w:val="28"/>
          <w:szCs w:val="28"/>
        </w:rPr>
        <w:t>3. úloha obce v zajišťování sportu</w:t>
      </w:r>
    </w:p>
    <w:p w:rsidR="00782177" w:rsidRPr="00FA3540" w:rsidRDefault="00782177" w:rsidP="00782177">
      <w:pPr>
        <w:pStyle w:val="Bezmezer"/>
        <w:rPr>
          <w:sz w:val="28"/>
          <w:szCs w:val="28"/>
        </w:rPr>
      </w:pPr>
      <w:r w:rsidRPr="00FA3540">
        <w:rPr>
          <w:sz w:val="28"/>
          <w:szCs w:val="28"/>
        </w:rPr>
        <w:t>4. obec Vysoká</w:t>
      </w:r>
    </w:p>
    <w:p w:rsidR="00782177" w:rsidRPr="00FA3540" w:rsidRDefault="00782177" w:rsidP="00782177">
      <w:pPr>
        <w:pStyle w:val="Bezmezer"/>
        <w:rPr>
          <w:sz w:val="28"/>
          <w:szCs w:val="28"/>
        </w:rPr>
      </w:pPr>
      <w:r w:rsidRPr="00FA3540">
        <w:rPr>
          <w:sz w:val="28"/>
          <w:szCs w:val="28"/>
        </w:rPr>
        <w:t>5. součastný stav</w:t>
      </w:r>
    </w:p>
    <w:p w:rsidR="00782177" w:rsidRPr="00FA3540" w:rsidRDefault="00782177" w:rsidP="00782177">
      <w:pPr>
        <w:pStyle w:val="Bezmezer"/>
        <w:rPr>
          <w:sz w:val="28"/>
          <w:szCs w:val="28"/>
        </w:rPr>
      </w:pPr>
      <w:r w:rsidRPr="00FA3540">
        <w:rPr>
          <w:sz w:val="28"/>
          <w:szCs w:val="28"/>
        </w:rPr>
        <w:t>6. vize a priority</w:t>
      </w:r>
    </w:p>
    <w:p w:rsidR="00782177" w:rsidRPr="00FA3540" w:rsidRDefault="00782177" w:rsidP="00782177">
      <w:pPr>
        <w:pStyle w:val="Bezmezer"/>
        <w:rPr>
          <w:sz w:val="28"/>
          <w:szCs w:val="28"/>
        </w:rPr>
      </w:pPr>
      <w:r w:rsidRPr="00FA3540">
        <w:rPr>
          <w:sz w:val="28"/>
          <w:szCs w:val="28"/>
        </w:rPr>
        <w:t>7. formy podpory sportu v</w:t>
      </w:r>
      <w:r w:rsidR="009B3E6F" w:rsidRPr="00FA3540">
        <w:rPr>
          <w:sz w:val="28"/>
          <w:szCs w:val="28"/>
        </w:rPr>
        <w:t> </w:t>
      </w:r>
      <w:r w:rsidRPr="00FA3540">
        <w:rPr>
          <w:sz w:val="28"/>
          <w:szCs w:val="28"/>
        </w:rPr>
        <w:t>obci</w:t>
      </w:r>
    </w:p>
    <w:p w:rsidR="009B3E6F" w:rsidRPr="00FA3540" w:rsidRDefault="009B3E6F" w:rsidP="00782177">
      <w:pPr>
        <w:pStyle w:val="Bezmezer"/>
        <w:rPr>
          <w:sz w:val="28"/>
          <w:szCs w:val="28"/>
        </w:rPr>
      </w:pPr>
      <w:r w:rsidRPr="00FA3540">
        <w:rPr>
          <w:sz w:val="28"/>
          <w:szCs w:val="28"/>
        </w:rPr>
        <w:t>8. závěr</w:t>
      </w:r>
    </w:p>
    <w:p w:rsidR="009B3E6F" w:rsidRPr="00FA3540" w:rsidRDefault="009B3E6F" w:rsidP="00782177">
      <w:pPr>
        <w:pStyle w:val="Bezmezer"/>
        <w:rPr>
          <w:sz w:val="28"/>
          <w:szCs w:val="28"/>
        </w:rPr>
      </w:pPr>
    </w:p>
    <w:p w:rsidR="009B3E6F" w:rsidRPr="00FA3540" w:rsidRDefault="009B3E6F" w:rsidP="00782177">
      <w:pPr>
        <w:pStyle w:val="Bezmezer"/>
        <w:rPr>
          <w:sz w:val="28"/>
          <w:szCs w:val="28"/>
        </w:rPr>
      </w:pPr>
    </w:p>
    <w:p w:rsidR="009B3E6F" w:rsidRPr="00FA3540" w:rsidRDefault="009B3E6F" w:rsidP="00782177">
      <w:pPr>
        <w:pStyle w:val="Bezmezer"/>
        <w:rPr>
          <w:sz w:val="28"/>
          <w:szCs w:val="28"/>
        </w:rPr>
      </w:pPr>
    </w:p>
    <w:p w:rsidR="009B3E6F" w:rsidRDefault="009B3E6F" w:rsidP="00782177">
      <w:pPr>
        <w:pStyle w:val="Bezmezer"/>
      </w:pPr>
    </w:p>
    <w:p w:rsidR="009B3E6F" w:rsidRDefault="009B3E6F" w:rsidP="00782177">
      <w:pPr>
        <w:pStyle w:val="Bezmezer"/>
      </w:pPr>
    </w:p>
    <w:p w:rsidR="009B3E6F" w:rsidRDefault="009B3E6F" w:rsidP="00782177">
      <w:pPr>
        <w:pStyle w:val="Bezmezer"/>
      </w:pPr>
    </w:p>
    <w:p w:rsidR="009B3E6F" w:rsidRDefault="009B3E6F" w:rsidP="00782177">
      <w:pPr>
        <w:pStyle w:val="Bezmezer"/>
      </w:pPr>
    </w:p>
    <w:p w:rsidR="009B3E6F" w:rsidRDefault="009B3E6F" w:rsidP="00782177">
      <w:pPr>
        <w:pStyle w:val="Bezmezer"/>
      </w:pPr>
    </w:p>
    <w:p w:rsidR="009B3E6F" w:rsidRDefault="009B3E6F" w:rsidP="00782177">
      <w:pPr>
        <w:pStyle w:val="Bezmezer"/>
      </w:pPr>
    </w:p>
    <w:p w:rsidR="009B3E6F" w:rsidRDefault="009B3E6F" w:rsidP="00782177">
      <w:pPr>
        <w:pStyle w:val="Bezmezer"/>
      </w:pPr>
    </w:p>
    <w:p w:rsidR="009B3E6F" w:rsidRDefault="009B3E6F" w:rsidP="00782177">
      <w:pPr>
        <w:pStyle w:val="Bezmezer"/>
      </w:pPr>
    </w:p>
    <w:p w:rsidR="009B3E6F" w:rsidRDefault="009B3E6F" w:rsidP="00782177">
      <w:pPr>
        <w:pStyle w:val="Bezmezer"/>
      </w:pPr>
    </w:p>
    <w:p w:rsidR="009B3E6F" w:rsidRDefault="009B3E6F" w:rsidP="00782177">
      <w:pPr>
        <w:pStyle w:val="Bezmezer"/>
      </w:pPr>
    </w:p>
    <w:p w:rsidR="009B3E6F" w:rsidRDefault="009B3E6F" w:rsidP="00782177">
      <w:pPr>
        <w:pStyle w:val="Bezmezer"/>
      </w:pPr>
    </w:p>
    <w:p w:rsidR="009B3E6F" w:rsidRDefault="009B3E6F" w:rsidP="00782177">
      <w:pPr>
        <w:pStyle w:val="Bezmezer"/>
      </w:pPr>
    </w:p>
    <w:p w:rsidR="009B3E6F" w:rsidRDefault="009B3E6F" w:rsidP="00782177">
      <w:pPr>
        <w:pStyle w:val="Bezmezer"/>
      </w:pPr>
    </w:p>
    <w:p w:rsidR="009B3E6F" w:rsidRDefault="009B3E6F" w:rsidP="00782177">
      <w:pPr>
        <w:pStyle w:val="Bezmezer"/>
      </w:pPr>
    </w:p>
    <w:p w:rsidR="009B3E6F" w:rsidRDefault="009B3E6F" w:rsidP="00782177">
      <w:pPr>
        <w:pStyle w:val="Bezmezer"/>
      </w:pPr>
    </w:p>
    <w:p w:rsidR="009B3E6F" w:rsidRDefault="009B3E6F" w:rsidP="00782177">
      <w:pPr>
        <w:pStyle w:val="Bezmezer"/>
      </w:pPr>
    </w:p>
    <w:p w:rsidR="009B3E6F" w:rsidRDefault="009B3E6F" w:rsidP="00782177">
      <w:pPr>
        <w:pStyle w:val="Bezmezer"/>
      </w:pPr>
    </w:p>
    <w:p w:rsidR="009B3E6F" w:rsidRDefault="009B3E6F" w:rsidP="00782177">
      <w:pPr>
        <w:pStyle w:val="Bezmezer"/>
      </w:pPr>
    </w:p>
    <w:p w:rsidR="009B3E6F" w:rsidRDefault="009B3E6F" w:rsidP="00782177">
      <w:pPr>
        <w:pStyle w:val="Bezmezer"/>
      </w:pPr>
    </w:p>
    <w:p w:rsidR="009B3E6F" w:rsidRDefault="009B3E6F" w:rsidP="00782177">
      <w:pPr>
        <w:pStyle w:val="Bezmezer"/>
      </w:pPr>
    </w:p>
    <w:p w:rsidR="009B3E6F" w:rsidRDefault="009B3E6F" w:rsidP="00782177">
      <w:pPr>
        <w:pStyle w:val="Bezmezer"/>
      </w:pPr>
    </w:p>
    <w:p w:rsidR="009B3E6F" w:rsidRDefault="009B3E6F" w:rsidP="00782177">
      <w:pPr>
        <w:pStyle w:val="Bezmezer"/>
      </w:pPr>
    </w:p>
    <w:p w:rsidR="009B3E6F" w:rsidRDefault="009B3E6F" w:rsidP="00782177">
      <w:pPr>
        <w:pStyle w:val="Bezmezer"/>
      </w:pPr>
    </w:p>
    <w:p w:rsidR="009B3E6F" w:rsidRDefault="009B3E6F" w:rsidP="00782177">
      <w:pPr>
        <w:pStyle w:val="Bezmezer"/>
      </w:pPr>
    </w:p>
    <w:p w:rsidR="009B3E6F" w:rsidRDefault="009B3E6F" w:rsidP="00782177">
      <w:pPr>
        <w:pStyle w:val="Bezmezer"/>
      </w:pPr>
    </w:p>
    <w:p w:rsidR="009B3E6F" w:rsidRDefault="009B3E6F" w:rsidP="00782177">
      <w:pPr>
        <w:pStyle w:val="Bezmezer"/>
      </w:pPr>
    </w:p>
    <w:p w:rsidR="009B3E6F" w:rsidRDefault="009B3E6F" w:rsidP="00782177">
      <w:pPr>
        <w:pStyle w:val="Bezmezer"/>
      </w:pPr>
    </w:p>
    <w:p w:rsidR="009B3E6F" w:rsidRDefault="009B3E6F" w:rsidP="00782177">
      <w:pPr>
        <w:pStyle w:val="Bezmezer"/>
      </w:pPr>
    </w:p>
    <w:p w:rsidR="009B3E6F" w:rsidRDefault="009B3E6F" w:rsidP="00782177">
      <w:pPr>
        <w:pStyle w:val="Bezmezer"/>
      </w:pPr>
    </w:p>
    <w:p w:rsidR="009B3E6F" w:rsidRDefault="009B3E6F" w:rsidP="00782177">
      <w:pPr>
        <w:pStyle w:val="Bezmezer"/>
      </w:pPr>
    </w:p>
    <w:p w:rsidR="009B3E6F" w:rsidRDefault="009B3E6F" w:rsidP="00782177">
      <w:pPr>
        <w:pStyle w:val="Bezmezer"/>
      </w:pPr>
    </w:p>
    <w:p w:rsidR="009B3E6F" w:rsidRDefault="009B3E6F" w:rsidP="00782177">
      <w:pPr>
        <w:pStyle w:val="Bezmezer"/>
      </w:pPr>
    </w:p>
    <w:p w:rsidR="009B3E6F" w:rsidRDefault="009B3E6F" w:rsidP="00782177">
      <w:pPr>
        <w:pStyle w:val="Bezmezer"/>
      </w:pPr>
    </w:p>
    <w:p w:rsidR="004E4811" w:rsidRDefault="004E4811" w:rsidP="00782177">
      <w:pPr>
        <w:pStyle w:val="Bezmezer"/>
      </w:pPr>
    </w:p>
    <w:p w:rsidR="009B3E6F" w:rsidRPr="00FA3540" w:rsidRDefault="009B3E6F" w:rsidP="00782177">
      <w:pPr>
        <w:pStyle w:val="Bezmezer"/>
        <w:rPr>
          <w:b/>
          <w:sz w:val="24"/>
          <w:szCs w:val="24"/>
        </w:rPr>
      </w:pPr>
      <w:r w:rsidRPr="00FA3540">
        <w:rPr>
          <w:b/>
          <w:sz w:val="24"/>
          <w:szCs w:val="24"/>
        </w:rPr>
        <w:t>1. úvod</w:t>
      </w:r>
    </w:p>
    <w:p w:rsidR="00FA3540" w:rsidRPr="00FA3540" w:rsidRDefault="00FA3540" w:rsidP="00782177">
      <w:pPr>
        <w:pStyle w:val="Bezmezer"/>
        <w:rPr>
          <w:sz w:val="24"/>
          <w:szCs w:val="24"/>
        </w:rPr>
      </w:pPr>
    </w:p>
    <w:p w:rsidR="009B3E6F" w:rsidRPr="00FA3540" w:rsidRDefault="009B3E6F" w:rsidP="00782177">
      <w:pPr>
        <w:pStyle w:val="Bezmezer"/>
        <w:rPr>
          <w:sz w:val="24"/>
          <w:szCs w:val="24"/>
        </w:rPr>
      </w:pPr>
      <w:r w:rsidRPr="00FA3540">
        <w:rPr>
          <w:sz w:val="24"/>
          <w:szCs w:val="24"/>
        </w:rPr>
        <w:t>Plán rozvoje sportu v obci Vysoká je zpracován ve smyslu § 6 odst. 2 zákona č. 115/2001 Sb., o podpoře sportu, ve znění pozdějších předpisů. Koncepce podpory sportu je otevřeným dokumentem, který se může měnit či doplňovat v závislosti na prioritách a potř</w:t>
      </w:r>
      <w:r w:rsidR="004E4811">
        <w:rPr>
          <w:sz w:val="24"/>
          <w:szCs w:val="24"/>
        </w:rPr>
        <w:t>ebách obce. Cílem plánu rozvoje</w:t>
      </w:r>
      <w:r w:rsidRPr="00FA3540">
        <w:rPr>
          <w:sz w:val="24"/>
          <w:szCs w:val="24"/>
        </w:rPr>
        <w:t xml:space="preserve"> sportu je podpořit sport ve všech jeho rovinách a stanovit způsob financování podpory sportu v obci.</w:t>
      </w:r>
    </w:p>
    <w:p w:rsidR="00B47A3A" w:rsidRPr="00FA3540" w:rsidRDefault="00B47A3A" w:rsidP="00B47A3A">
      <w:pPr>
        <w:spacing w:before="288" w:after="288" w:line="240" w:lineRule="auto"/>
        <w:outlineLvl w:val="2"/>
        <w:rPr>
          <w:rFonts w:eastAsia="Times New Roman" w:cstheme="minorHAnsi"/>
          <w:b/>
          <w:bCs/>
          <w:color w:val="444444"/>
          <w:sz w:val="24"/>
          <w:szCs w:val="24"/>
          <w:lang w:eastAsia="cs-CZ"/>
        </w:rPr>
      </w:pPr>
      <w:r w:rsidRPr="00FA3540">
        <w:rPr>
          <w:rFonts w:eastAsia="Times New Roman" w:cstheme="minorHAnsi"/>
          <w:b/>
          <w:bCs/>
          <w:color w:val="444444"/>
          <w:sz w:val="24"/>
          <w:szCs w:val="24"/>
          <w:lang w:eastAsia="cs-CZ"/>
        </w:rPr>
        <w:t>2. Základní pojmy</w:t>
      </w:r>
    </w:p>
    <w:p w:rsidR="00B47A3A" w:rsidRPr="00FA3540" w:rsidRDefault="00B47A3A" w:rsidP="00B47A3A">
      <w:pPr>
        <w:numPr>
          <w:ilvl w:val="0"/>
          <w:numId w:val="1"/>
        </w:numPr>
        <w:spacing w:after="0" w:line="240" w:lineRule="auto"/>
        <w:ind w:left="600"/>
        <w:rPr>
          <w:rFonts w:eastAsia="Times New Roman" w:cstheme="minorHAnsi"/>
          <w:color w:val="444444"/>
          <w:sz w:val="24"/>
          <w:szCs w:val="24"/>
          <w:lang w:eastAsia="cs-CZ"/>
        </w:rPr>
      </w:pPr>
      <w:r w:rsidRPr="00FA3540">
        <w:rPr>
          <w:rFonts w:eastAsia="Times New Roman" w:cstheme="minorHAnsi"/>
          <w:b/>
          <w:bCs/>
          <w:color w:val="444444"/>
          <w:sz w:val="24"/>
          <w:szCs w:val="24"/>
          <w:lang w:eastAsia="cs-CZ"/>
        </w:rPr>
        <w:t>Sport, všeobecné sportovní činnosti</w:t>
      </w:r>
      <w:r w:rsidRPr="00FA3540">
        <w:rPr>
          <w:rFonts w:eastAsia="Times New Roman" w:cstheme="minorHAnsi"/>
          <w:color w:val="444444"/>
          <w:sz w:val="24"/>
          <w:szCs w:val="24"/>
          <w:lang w:eastAsia="cs-CZ"/>
        </w:rPr>
        <w:t xml:space="preserve"> – Veškeré formy tělesné aktivity, které jsou provozovány příležitostně nebo organizovaně a usilují o dosažení nebo vylepšení fyzické kondice a duševní pohody, upevňování zdraví, dosažení výsledků v soutěžích na všech úrovních či rozvoj společenských vztahů.</w:t>
      </w:r>
    </w:p>
    <w:p w:rsidR="00B47A3A" w:rsidRPr="00FA3540" w:rsidRDefault="00B47A3A" w:rsidP="00B47A3A">
      <w:pPr>
        <w:numPr>
          <w:ilvl w:val="0"/>
          <w:numId w:val="1"/>
        </w:numPr>
        <w:spacing w:after="0" w:line="240" w:lineRule="auto"/>
        <w:ind w:left="600"/>
        <w:rPr>
          <w:rFonts w:eastAsia="Times New Roman" w:cstheme="minorHAnsi"/>
          <w:color w:val="444444"/>
          <w:sz w:val="24"/>
          <w:szCs w:val="24"/>
          <w:lang w:eastAsia="cs-CZ"/>
        </w:rPr>
      </w:pPr>
      <w:r w:rsidRPr="00FA3540">
        <w:rPr>
          <w:rFonts w:eastAsia="Times New Roman" w:cstheme="minorHAnsi"/>
          <w:b/>
          <w:bCs/>
          <w:color w:val="444444"/>
          <w:sz w:val="24"/>
          <w:szCs w:val="24"/>
          <w:lang w:eastAsia="cs-CZ"/>
        </w:rPr>
        <w:t>Sport pro všechny</w:t>
      </w:r>
      <w:r w:rsidRPr="00FA3540">
        <w:rPr>
          <w:rFonts w:eastAsia="Times New Roman" w:cstheme="minorHAnsi"/>
          <w:color w:val="444444"/>
          <w:sz w:val="24"/>
          <w:szCs w:val="24"/>
          <w:lang w:eastAsia="cs-CZ"/>
        </w:rPr>
        <w:t xml:space="preserve"> – Zájmový, organizovaný nebo neorganizovaný sport a pohybové aktivity občanů, rekreačního, soutěžního i nesoutěžního charakteru. Motivací a hodnotami jsou pohybové vyžití, zábava, sociální kontakt, udržení nebo zlepšení zdravotní i psychické kondice.</w:t>
      </w:r>
    </w:p>
    <w:p w:rsidR="00B47A3A" w:rsidRPr="00FA3540" w:rsidRDefault="00B47A3A" w:rsidP="00B47A3A">
      <w:pPr>
        <w:numPr>
          <w:ilvl w:val="0"/>
          <w:numId w:val="1"/>
        </w:numPr>
        <w:spacing w:after="0" w:line="240" w:lineRule="auto"/>
        <w:ind w:left="600"/>
        <w:rPr>
          <w:rFonts w:eastAsia="Times New Roman" w:cstheme="minorHAnsi"/>
          <w:color w:val="444444"/>
          <w:sz w:val="24"/>
          <w:szCs w:val="24"/>
          <w:lang w:eastAsia="cs-CZ"/>
        </w:rPr>
      </w:pPr>
      <w:r w:rsidRPr="00FA3540">
        <w:rPr>
          <w:rFonts w:eastAsia="Times New Roman" w:cstheme="minorHAnsi"/>
          <w:b/>
          <w:bCs/>
          <w:color w:val="444444"/>
          <w:sz w:val="24"/>
          <w:szCs w:val="24"/>
          <w:lang w:eastAsia="cs-CZ"/>
        </w:rPr>
        <w:t>Tělesná výchova a sport na školách</w:t>
      </w:r>
      <w:r w:rsidRPr="00FA3540">
        <w:rPr>
          <w:rFonts w:eastAsia="Times New Roman" w:cstheme="minorHAnsi"/>
          <w:color w:val="444444"/>
          <w:sz w:val="24"/>
          <w:szCs w:val="24"/>
          <w:lang w:eastAsia="cs-CZ"/>
        </w:rPr>
        <w:t xml:space="preserve"> – Pohybové aktivity v rámci školní výuky (výchovně vzdělávacího programu) a na ně navazující zájmové soutěžní i nesoutěžní organizované aktivity ve školních prostorách. Cílem není výkonnostní motivace, ale zvládnutí pohybových činností, všestrannost a vytváření vztahu ke sportu.</w:t>
      </w:r>
    </w:p>
    <w:p w:rsidR="00B47A3A" w:rsidRPr="00FA3540" w:rsidRDefault="00B47A3A" w:rsidP="00B47A3A">
      <w:pPr>
        <w:numPr>
          <w:ilvl w:val="0"/>
          <w:numId w:val="1"/>
        </w:numPr>
        <w:spacing w:after="0" w:line="240" w:lineRule="auto"/>
        <w:ind w:left="600"/>
        <w:rPr>
          <w:rFonts w:eastAsia="Times New Roman" w:cstheme="minorHAnsi"/>
          <w:color w:val="444444"/>
          <w:sz w:val="24"/>
          <w:szCs w:val="24"/>
          <w:lang w:eastAsia="cs-CZ"/>
        </w:rPr>
      </w:pPr>
      <w:r w:rsidRPr="00FA3540">
        <w:rPr>
          <w:rFonts w:eastAsia="Times New Roman" w:cstheme="minorHAnsi"/>
          <w:b/>
          <w:bCs/>
          <w:color w:val="444444"/>
          <w:sz w:val="24"/>
          <w:szCs w:val="24"/>
          <w:lang w:eastAsia="cs-CZ"/>
        </w:rPr>
        <w:t>Sportovní kluby a tělovýchovná jednota</w:t>
      </w:r>
      <w:r w:rsidRPr="00FA3540">
        <w:rPr>
          <w:rFonts w:eastAsia="Times New Roman" w:cstheme="minorHAnsi"/>
          <w:color w:val="444444"/>
          <w:sz w:val="24"/>
          <w:szCs w:val="24"/>
          <w:lang w:eastAsia="cs-CZ"/>
        </w:rPr>
        <w:t xml:space="preserve"> – Právní subjekty, zpravidla spolky, za účelem zajišťování a provozování sportu a pohybových aktivit občanů.</w:t>
      </w:r>
    </w:p>
    <w:p w:rsidR="00B47A3A" w:rsidRPr="00FA3540" w:rsidRDefault="00B47A3A" w:rsidP="00B47A3A">
      <w:pPr>
        <w:numPr>
          <w:ilvl w:val="0"/>
          <w:numId w:val="1"/>
        </w:numPr>
        <w:spacing w:after="0" w:line="240" w:lineRule="auto"/>
        <w:ind w:left="600"/>
        <w:rPr>
          <w:rFonts w:eastAsia="Times New Roman" w:cstheme="minorHAnsi"/>
          <w:color w:val="444444"/>
          <w:sz w:val="24"/>
          <w:szCs w:val="24"/>
          <w:lang w:eastAsia="cs-CZ"/>
        </w:rPr>
      </w:pPr>
      <w:r w:rsidRPr="00FA3540">
        <w:rPr>
          <w:rFonts w:eastAsia="Times New Roman" w:cstheme="minorHAnsi"/>
          <w:b/>
          <w:bCs/>
          <w:color w:val="444444"/>
          <w:sz w:val="24"/>
          <w:szCs w:val="24"/>
          <w:lang w:eastAsia="cs-CZ"/>
        </w:rPr>
        <w:t>Sportovní akce</w:t>
      </w:r>
      <w:r w:rsidRPr="00FA3540">
        <w:rPr>
          <w:rFonts w:eastAsia="Times New Roman" w:cstheme="minorHAnsi"/>
          <w:color w:val="444444"/>
          <w:sz w:val="24"/>
          <w:szCs w:val="24"/>
          <w:lang w:eastAsia="cs-CZ"/>
        </w:rPr>
        <w:t xml:space="preserve"> – Jednotlivá organizovaná sportovní soutěž, závod, zápas, hra nebo jiná aktivita sportovního charakteru.</w:t>
      </w:r>
    </w:p>
    <w:p w:rsidR="00B47A3A" w:rsidRPr="00FA3540" w:rsidRDefault="00B47A3A" w:rsidP="00B47A3A">
      <w:pPr>
        <w:numPr>
          <w:ilvl w:val="0"/>
          <w:numId w:val="1"/>
        </w:numPr>
        <w:spacing w:after="0" w:line="240" w:lineRule="auto"/>
        <w:ind w:left="600"/>
        <w:rPr>
          <w:rFonts w:eastAsia="Times New Roman" w:cstheme="minorHAnsi"/>
          <w:color w:val="444444"/>
          <w:sz w:val="24"/>
          <w:szCs w:val="24"/>
          <w:lang w:eastAsia="cs-CZ"/>
        </w:rPr>
      </w:pPr>
      <w:r w:rsidRPr="00FA3540">
        <w:rPr>
          <w:rFonts w:eastAsia="Times New Roman" w:cstheme="minorHAnsi"/>
          <w:b/>
          <w:bCs/>
          <w:color w:val="444444"/>
          <w:sz w:val="24"/>
          <w:szCs w:val="24"/>
          <w:lang w:eastAsia="cs-CZ"/>
        </w:rPr>
        <w:t>Dobrovolník a dobrovolnictví</w:t>
      </w:r>
      <w:r w:rsidRPr="00FA3540">
        <w:rPr>
          <w:rFonts w:eastAsia="Times New Roman" w:cstheme="minorHAnsi"/>
          <w:color w:val="444444"/>
          <w:sz w:val="24"/>
          <w:szCs w:val="24"/>
          <w:lang w:eastAsia="cs-CZ"/>
        </w:rPr>
        <w:t xml:space="preserve"> – Cvičitel, trenér, instruktor, asistent, rozhodčí, volený nebo dobrovolný </w:t>
      </w:r>
      <w:proofErr w:type="spellStart"/>
      <w:r w:rsidRPr="00FA3540">
        <w:rPr>
          <w:rFonts w:eastAsia="Times New Roman" w:cstheme="minorHAnsi"/>
          <w:color w:val="444444"/>
          <w:sz w:val="24"/>
          <w:szCs w:val="24"/>
          <w:lang w:eastAsia="cs-CZ"/>
        </w:rPr>
        <w:t>činovník</w:t>
      </w:r>
      <w:proofErr w:type="spellEnd"/>
      <w:r w:rsidRPr="00FA3540">
        <w:rPr>
          <w:rFonts w:eastAsia="Times New Roman" w:cstheme="minorHAnsi"/>
          <w:color w:val="444444"/>
          <w:sz w:val="24"/>
          <w:szCs w:val="24"/>
          <w:lang w:eastAsia="cs-CZ"/>
        </w:rPr>
        <w:t>, podílející se na zajištění činnosti spolku bez nároku na odměnu. Dobrovolnictví ve sportu je vědomá, svobodně zvolená činnost osob, které ve svém volném čase působí ve sportovním prostředí ve prospěch druhých, bez nároku na odměnu, zpravidla v oblasti vyžadující ze zákona či z jiných předpisů odbornou kvalifikaci.</w:t>
      </w:r>
    </w:p>
    <w:p w:rsidR="00B47A3A" w:rsidRPr="00FA3540" w:rsidRDefault="00B47A3A" w:rsidP="00B47A3A">
      <w:pPr>
        <w:numPr>
          <w:ilvl w:val="0"/>
          <w:numId w:val="1"/>
        </w:numPr>
        <w:spacing w:after="0" w:line="240" w:lineRule="auto"/>
        <w:ind w:left="600"/>
        <w:rPr>
          <w:rFonts w:eastAsia="Times New Roman" w:cstheme="minorHAnsi"/>
          <w:color w:val="444444"/>
          <w:sz w:val="24"/>
          <w:szCs w:val="24"/>
          <w:lang w:eastAsia="cs-CZ"/>
        </w:rPr>
      </w:pPr>
      <w:r w:rsidRPr="00FA3540">
        <w:rPr>
          <w:rFonts w:eastAsia="Times New Roman" w:cstheme="minorHAnsi"/>
          <w:b/>
          <w:bCs/>
          <w:color w:val="444444"/>
          <w:sz w:val="24"/>
          <w:szCs w:val="24"/>
          <w:lang w:eastAsia="cs-CZ"/>
        </w:rPr>
        <w:t>Komise pro kulturu a sport</w:t>
      </w:r>
      <w:r w:rsidRPr="00FA3540">
        <w:rPr>
          <w:rFonts w:eastAsia="Times New Roman" w:cstheme="minorHAnsi"/>
          <w:color w:val="444444"/>
          <w:sz w:val="24"/>
          <w:szCs w:val="24"/>
          <w:lang w:eastAsia="cs-CZ"/>
        </w:rPr>
        <w:t xml:space="preserve"> – poradní orgán rady obce. Jeho členy jsou rovněž dobrovolní </w:t>
      </w:r>
      <w:proofErr w:type="spellStart"/>
      <w:r w:rsidRPr="00FA3540">
        <w:rPr>
          <w:rFonts w:eastAsia="Times New Roman" w:cstheme="minorHAnsi"/>
          <w:color w:val="444444"/>
          <w:sz w:val="24"/>
          <w:szCs w:val="24"/>
          <w:lang w:eastAsia="cs-CZ"/>
        </w:rPr>
        <w:t>činovníci</w:t>
      </w:r>
      <w:proofErr w:type="spellEnd"/>
      <w:r w:rsidRPr="00FA3540">
        <w:rPr>
          <w:rFonts w:eastAsia="Times New Roman" w:cstheme="minorHAnsi"/>
          <w:color w:val="444444"/>
          <w:sz w:val="24"/>
          <w:szCs w:val="24"/>
          <w:lang w:eastAsia="cs-CZ"/>
        </w:rPr>
        <w:t xml:space="preserve"> podílející se na sportovních činnostech v obci.</w:t>
      </w:r>
    </w:p>
    <w:p w:rsidR="00B47A3A" w:rsidRPr="00FA3540" w:rsidRDefault="00B47A3A" w:rsidP="00782177">
      <w:pPr>
        <w:pStyle w:val="Bezmezer"/>
        <w:rPr>
          <w:rFonts w:cstheme="minorHAnsi"/>
          <w:sz w:val="24"/>
          <w:szCs w:val="24"/>
        </w:rPr>
      </w:pPr>
    </w:p>
    <w:p w:rsidR="00B47A3A" w:rsidRPr="00FA3540" w:rsidRDefault="00B47A3A" w:rsidP="00782177">
      <w:pPr>
        <w:pStyle w:val="Bezmezer"/>
        <w:rPr>
          <w:rFonts w:cstheme="minorHAnsi"/>
          <w:b/>
          <w:sz w:val="24"/>
          <w:szCs w:val="24"/>
        </w:rPr>
      </w:pPr>
      <w:r w:rsidRPr="00FA3540">
        <w:rPr>
          <w:rFonts w:cstheme="minorHAnsi"/>
          <w:b/>
          <w:sz w:val="24"/>
          <w:szCs w:val="24"/>
        </w:rPr>
        <w:t>3. úloha obce v zajišťování sportu</w:t>
      </w:r>
    </w:p>
    <w:p w:rsidR="00FA3540" w:rsidRPr="00FA3540" w:rsidRDefault="00FA3540" w:rsidP="00782177">
      <w:pPr>
        <w:pStyle w:val="Bezmezer"/>
        <w:rPr>
          <w:rFonts w:cstheme="minorHAnsi"/>
          <w:b/>
          <w:sz w:val="24"/>
          <w:szCs w:val="24"/>
        </w:rPr>
      </w:pPr>
    </w:p>
    <w:p w:rsidR="00B47A3A" w:rsidRPr="00FA3540" w:rsidRDefault="00791495" w:rsidP="00782177">
      <w:pPr>
        <w:pStyle w:val="Bezmezer"/>
        <w:rPr>
          <w:rFonts w:cstheme="minorHAnsi"/>
          <w:sz w:val="24"/>
          <w:szCs w:val="24"/>
        </w:rPr>
      </w:pPr>
      <w:r w:rsidRPr="00FA3540">
        <w:rPr>
          <w:rFonts w:cstheme="minorHAnsi"/>
          <w:sz w:val="24"/>
          <w:szCs w:val="24"/>
        </w:rPr>
        <w:t>Ve smyslu § 6 odst. 2 zákona č. 115/2001 Sb., o podpoře sportu, ve znění pozdějších předpisů, obce ve své samostatné působnosti vytvářejí podmínky pro sport zejména:</w:t>
      </w:r>
    </w:p>
    <w:p w:rsidR="00791495" w:rsidRPr="00FA3540" w:rsidRDefault="00791495" w:rsidP="00782177">
      <w:pPr>
        <w:pStyle w:val="Bezmezer"/>
        <w:rPr>
          <w:rFonts w:cstheme="minorHAnsi"/>
          <w:sz w:val="24"/>
          <w:szCs w:val="24"/>
        </w:rPr>
      </w:pPr>
      <w:r w:rsidRPr="00FA3540">
        <w:rPr>
          <w:rFonts w:cstheme="minorHAnsi"/>
          <w:sz w:val="24"/>
          <w:szCs w:val="24"/>
        </w:rPr>
        <w:t>a) zabezpečují rozvoj sportu pro všechny, zejména pro mládež</w:t>
      </w:r>
    </w:p>
    <w:p w:rsidR="00791495" w:rsidRPr="00FA3540" w:rsidRDefault="00791495" w:rsidP="00782177">
      <w:pPr>
        <w:pStyle w:val="Bezmezer"/>
        <w:rPr>
          <w:rFonts w:cstheme="minorHAnsi"/>
          <w:sz w:val="24"/>
          <w:szCs w:val="24"/>
        </w:rPr>
      </w:pPr>
      <w:r w:rsidRPr="00FA3540">
        <w:rPr>
          <w:rFonts w:cstheme="minorHAnsi"/>
          <w:sz w:val="24"/>
          <w:szCs w:val="24"/>
        </w:rPr>
        <w:t>b) zabezpečují přípravu sportovních talentů, včetně zdravotně postižených občanů</w:t>
      </w:r>
    </w:p>
    <w:p w:rsidR="00791495" w:rsidRPr="00FA3540" w:rsidRDefault="00791495" w:rsidP="00782177">
      <w:pPr>
        <w:pStyle w:val="Bezmezer"/>
        <w:rPr>
          <w:rFonts w:cstheme="minorHAnsi"/>
          <w:sz w:val="24"/>
          <w:szCs w:val="24"/>
        </w:rPr>
      </w:pPr>
      <w:r w:rsidRPr="00FA3540">
        <w:rPr>
          <w:rFonts w:cstheme="minorHAnsi"/>
          <w:sz w:val="24"/>
          <w:szCs w:val="24"/>
        </w:rPr>
        <w:t>c) zajišťují výstavbu, rekonstrukce, udržování a provozování svých sportovních zařízení a poskytují je pro sportovní činnost občanů</w:t>
      </w:r>
    </w:p>
    <w:p w:rsidR="00791495" w:rsidRPr="00FA3540" w:rsidRDefault="00791495" w:rsidP="00782177">
      <w:pPr>
        <w:pStyle w:val="Bezmezer"/>
        <w:rPr>
          <w:rFonts w:cstheme="minorHAnsi"/>
          <w:sz w:val="24"/>
          <w:szCs w:val="24"/>
        </w:rPr>
      </w:pPr>
      <w:r w:rsidRPr="00FA3540">
        <w:rPr>
          <w:rFonts w:cstheme="minorHAnsi"/>
          <w:sz w:val="24"/>
          <w:szCs w:val="24"/>
        </w:rPr>
        <w:t>d) kontrolují účelné využívání svých sportovních zařízení</w:t>
      </w:r>
    </w:p>
    <w:p w:rsidR="00791495" w:rsidRPr="00FA3540" w:rsidRDefault="00791495" w:rsidP="00782177">
      <w:pPr>
        <w:pStyle w:val="Bezmezer"/>
        <w:rPr>
          <w:rFonts w:cstheme="minorHAnsi"/>
          <w:sz w:val="24"/>
          <w:szCs w:val="24"/>
        </w:rPr>
      </w:pPr>
      <w:r w:rsidRPr="00FA3540">
        <w:rPr>
          <w:rFonts w:cstheme="minorHAnsi"/>
          <w:sz w:val="24"/>
          <w:szCs w:val="24"/>
        </w:rPr>
        <w:t>e) zabezpečují finanční podporu sportu</w:t>
      </w:r>
      <w:r w:rsidR="00E028C2" w:rsidRPr="00FA3540">
        <w:rPr>
          <w:rFonts w:cstheme="minorHAnsi"/>
          <w:sz w:val="24"/>
          <w:szCs w:val="24"/>
        </w:rPr>
        <w:t xml:space="preserve"> ze svého rozpočtu</w:t>
      </w:r>
    </w:p>
    <w:p w:rsidR="004E4811" w:rsidRDefault="004E4811" w:rsidP="00782177">
      <w:pPr>
        <w:pStyle w:val="Bezmezer"/>
        <w:rPr>
          <w:rFonts w:cstheme="minorHAnsi"/>
          <w:sz w:val="24"/>
          <w:szCs w:val="24"/>
        </w:rPr>
      </w:pPr>
    </w:p>
    <w:p w:rsidR="00FA3540" w:rsidRPr="00FA3540" w:rsidRDefault="00E028C2" w:rsidP="00782177">
      <w:pPr>
        <w:pStyle w:val="Bezmezer"/>
        <w:rPr>
          <w:rFonts w:cstheme="minorHAnsi"/>
          <w:sz w:val="24"/>
          <w:szCs w:val="24"/>
        </w:rPr>
      </w:pPr>
      <w:r w:rsidRPr="00FA3540">
        <w:rPr>
          <w:rFonts w:cstheme="minorHAnsi"/>
          <w:sz w:val="24"/>
          <w:szCs w:val="24"/>
        </w:rPr>
        <w:lastRenderedPageBreak/>
        <w:t>Sportovní politika obce vychází z jejich potřeb a odvíjí se od kulturně historických tradic. Obce se spolupodílejí na financování sportu, koordinují činnosti sportovních subjektů ve prospěch obce, respektive svých občanů a kontrolují efektivnost vynalože</w:t>
      </w:r>
      <w:r w:rsidR="004E4811">
        <w:rPr>
          <w:rFonts w:cstheme="minorHAnsi"/>
          <w:sz w:val="24"/>
          <w:szCs w:val="24"/>
        </w:rPr>
        <w:t>ných veřejných zdrojů. Obec tak</w:t>
      </w:r>
      <w:r w:rsidRPr="00FA3540">
        <w:rPr>
          <w:rFonts w:cstheme="minorHAnsi"/>
          <w:sz w:val="24"/>
          <w:szCs w:val="24"/>
        </w:rPr>
        <w:t xml:space="preserve"> v samostatné působnosti ve svém územním obvodu pečuje v souladu s místními předpoklady a s místními zvyklostmi o vytváření podmínek pro rozvoj sociální péče a pro uspokojování potřeb svých občanů, jako je uspokojování ochrany a rozvoje zdraví, kulturního rozvoje, výchovy a vzdělání, dle zákona č. 128/2000 Sb., o obcích (obecní zřízení).</w:t>
      </w:r>
    </w:p>
    <w:p w:rsidR="00CF6BD8" w:rsidRDefault="00CF6BD8" w:rsidP="00782177">
      <w:pPr>
        <w:pStyle w:val="Bezmezer"/>
        <w:rPr>
          <w:rFonts w:cstheme="minorHAnsi"/>
          <w:b/>
          <w:sz w:val="24"/>
          <w:szCs w:val="24"/>
        </w:rPr>
      </w:pPr>
    </w:p>
    <w:p w:rsidR="00E028C2" w:rsidRPr="00FA3540" w:rsidRDefault="00E028C2" w:rsidP="00782177">
      <w:pPr>
        <w:pStyle w:val="Bezmezer"/>
        <w:rPr>
          <w:rFonts w:cstheme="minorHAnsi"/>
          <w:sz w:val="24"/>
          <w:szCs w:val="24"/>
        </w:rPr>
      </w:pPr>
      <w:r w:rsidRPr="00FA3540">
        <w:rPr>
          <w:rFonts w:cstheme="minorHAnsi"/>
          <w:b/>
          <w:sz w:val="24"/>
          <w:szCs w:val="24"/>
        </w:rPr>
        <w:t>4. Obec Vysoká</w:t>
      </w:r>
    </w:p>
    <w:p w:rsidR="00FA3540" w:rsidRPr="00FA3540" w:rsidRDefault="00FA3540" w:rsidP="00782177">
      <w:pPr>
        <w:pStyle w:val="Bezmezer"/>
        <w:rPr>
          <w:rFonts w:cstheme="minorHAnsi"/>
          <w:sz w:val="24"/>
          <w:szCs w:val="24"/>
        </w:rPr>
      </w:pPr>
    </w:p>
    <w:p w:rsidR="00FA3540" w:rsidRPr="00FA3540" w:rsidRDefault="00E028C2" w:rsidP="00FA3540">
      <w:pPr>
        <w:pStyle w:val="Bezmezer"/>
        <w:rPr>
          <w:rFonts w:cstheme="minorHAnsi"/>
          <w:b/>
          <w:sz w:val="24"/>
          <w:szCs w:val="24"/>
        </w:rPr>
      </w:pPr>
      <w:r w:rsidRPr="00FA3540">
        <w:rPr>
          <w:rFonts w:cstheme="minorHAnsi"/>
          <w:b/>
          <w:sz w:val="24"/>
          <w:szCs w:val="24"/>
        </w:rPr>
        <w:t xml:space="preserve"> Charakteristika obce</w:t>
      </w:r>
    </w:p>
    <w:p w:rsidR="00FA3540" w:rsidRPr="004E4811" w:rsidRDefault="00BC3E70" w:rsidP="00FA3540">
      <w:pPr>
        <w:pStyle w:val="Bezmezer"/>
        <w:rPr>
          <w:sz w:val="24"/>
          <w:szCs w:val="24"/>
        </w:rPr>
      </w:pPr>
      <w:r w:rsidRPr="004E4811">
        <w:rPr>
          <w:sz w:val="24"/>
          <w:szCs w:val="24"/>
        </w:rPr>
        <w:t>Obec Vysoká sousedí na severu s Polskem (</w:t>
      </w:r>
      <w:proofErr w:type="spellStart"/>
      <w:r w:rsidR="004039F5" w:rsidRPr="004E4811">
        <w:rPr>
          <w:sz w:val="24"/>
          <w:szCs w:val="24"/>
        </w:rPr>
        <w:fldChar w:fldCharType="begin"/>
      </w:r>
      <w:r w:rsidRPr="004E4811">
        <w:rPr>
          <w:sz w:val="24"/>
          <w:szCs w:val="24"/>
        </w:rPr>
        <w:instrText xml:space="preserve"> HYPERLINK "https://cs.wikipedia.org/wiki/Gmina" \o "Gmina" </w:instrText>
      </w:r>
      <w:r w:rsidR="004039F5" w:rsidRPr="004E4811">
        <w:rPr>
          <w:sz w:val="24"/>
          <w:szCs w:val="24"/>
        </w:rPr>
        <w:fldChar w:fldCharType="separate"/>
      </w:r>
      <w:r w:rsidRPr="004E4811">
        <w:rPr>
          <w:rStyle w:val="Hypertextovodkaz"/>
          <w:color w:val="auto"/>
          <w:sz w:val="24"/>
          <w:szCs w:val="24"/>
          <w:u w:val="none"/>
        </w:rPr>
        <w:t>gmina</w:t>
      </w:r>
      <w:proofErr w:type="spellEnd"/>
      <w:r w:rsidR="004039F5" w:rsidRPr="004E4811">
        <w:rPr>
          <w:sz w:val="24"/>
          <w:szCs w:val="24"/>
        </w:rPr>
        <w:fldChar w:fldCharType="end"/>
      </w:r>
      <w:r w:rsidRPr="004E4811">
        <w:rPr>
          <w:sz w:val="24"/>
          <w:szCs w:val="24"/>
        </w:rPr>
        <w:t xml:space="preserve"> </w:t>
      </w:r>
      <w:hyperlink r:id="rId9" w:tooltip="Lubrza (stránka neexistuje)" w:history="1">
        <w:proofErr w:type="spellStart"/>
        <w:r w:rsidRPr="004E4811">
          <w:rPr>
            <w:rStyle w:val="Hypertextovodkaz"/>
            <w:color w:val="auto"/>
            <w:sz w:val="24"/>
            <w:szCs w:val="24"/>
            <w:u w:val="none"/>
          </w:rPr>
          <w:t>Lubrza</w:t>
        </w:r>
        <w:proofErr w:type="spellEnd"/>
      </w:hyperlink>
      <w:r w:rsidRPr="004E4811">
        <w:rPr>
          <w:sz w:val="24"/>
          <w:szCs w:val="24"/>
        </w:rPr>
        <w:t xml:space="preserve">), na východě s </w:t>
      </w:r>
      <w:hyperlink r:id="rId10" w:tooltip="Dívčí Hrad" w:history="1">
        <w:r w:rsidRPr="004E4811">
          <w:rPr>
            <w:rStyle w:val="Hypertextovodkaz"/>
            <w:color w:val="auto"/>
            <w:sz w:val="24"/>
            <w:szCs w:val="24"/>
            <w:u w:val="none"/>
          </w:rPr>
          <w:t>Dívčím Hradem</w:t>
        </w:r>
      </w:hyperlink>
      <w:r w:rsidRPr="004E4811">
        <w:rPr>
          <w:sz w:val="24"/>
          <w:szCs w:val="24"/>
        </w:rPr>
        <w:t xml:space="preserve">, na jihu s </w:t>
      </w:r>
      <w:hyperlink r:id="rId11" w:tooltip="Liptaň" w:history="1">
        <w:proofErr w:type="spellStart"/>
        <w:r w:rsidRPr="004E4811">
          <w:rPr>
            <w:rStyle w:val="Hypertextovodkaz"/>
            <w:color w:val="auto"/>
            <w:sz w:val="24"/>
            <w:szCs w:val="24"/>
            <w:u w:val="none"/>
          </w:rPr>
          <w:t>Liptaní</w:t>
        </w:r>
        <w:proofErr w:type="spellEnd"/>
      </w:hyperlink>
      <w:r w:rsidRPr="004E4811">
        <w:rPr>
          <w:sz w:val="24"/>
          <w:szCs w:val="24"/>
        </w:rPr>
        <w:t xml:space="preserve"> a na západě s </w:t>
      </w:r>
      <w:hyperlink r:id="rId12" w:tooltip="Jindřichov (okres Bruntál)" w:history="1">
        <w:proofErr w:type="spellStart"/>
        <w:r w:rsidRPr="004E4811">
          <w:rPr>
            <w:rStyle w:val="Hypertextovodkaz"/>
            <w:color w:val="auto"/>
            <w:sz w:val="24"/>
            <w:szCs w:val="24"/>
            <w:u w:val="none"/>
          </w:rPr>
          <w:t>Jindřichovem</w:t>
        </w:r>
        <w:proofErr w:type="spellEnd"/>
      </w:hyperlink>
      <w:r w:rsidRPr="004E4811">
        <w:rPr>
          <w:sz w:val="24"/>
          <w:szCs w:val="24"/>
        </w:rPr>
        <w:t xml:space="preserve">. Od okresního města </w:t>
      </w:r>
      <w:hyperlink r:id="rId13" w:tooltip="Bruntál" w:history="1">
        <w:r w:rsidRPr="004E4811">
          <w:rPr>
            <w:rStyle w:val="Hypertextovodkaz"/>
            <w:color w:val="auto"/>
            <w:sz w:val="24"/>
            <w:szCs w:val="24"/>
            <w:u w:val="none"/>
          </w:rPr>
          <w:t>Bruntál</w:t>
        </w:r>
      </w:hyperlink>
      <w:r w:rsidRPr="004E4811">
        <w:rPr>
          <w:sz w:val="24"/>
          <w:szCs w:val="24"/>
        </w:rPr>
        <w:t xml:space="preserve"> je vzdálena 46 km a od krajského města </w:t>
      </w:r>
      <w:hyperlink r:id="rId14" w:tooltip="Ostrava" w:history="1">
        <w:r w:rsidRPr="004E4811">
          <w:rPr>
            <w:rStyle w:val="Hypertextovodkaz"/>
            <w:color w:val="auto"/>
            <w:sz w:val="24"/>
            <w:szCs w:val="24"/>
            <w:u w:val="none"/>
          </w:rPr>
          <w:t>Ostrava</w:t>
        </w:r>
      </w:hyperlink>
      <w:r w:rsidRPr="004E4811">
        <w:rPr>
          <w:sz w:val="24"/>
          <w:szCs w:val="24"/>
        </w:rPr>
        <w:t xml:space="preserve"> 85 km. </w:t>
      </w:r>
    </w:p>
    <w:p w:rsidR="00FA3540" w:rsidRPr="004E4811" w:rsidRDefault="00BC3E70" w:rsidP="00FA3540">
      <w:pPr>
        <w:pStyle w:val="Bezmezer"/>
        <w:rPr>
          <w:sz w:val="24"/>
          <w:szCs w:val="24"/>
        </w:rPr>
      </w:pPr>
      <w:r w:rsidRPr="004E4811">
        <w:rPr>
          <w:sz w:val="24"/>
          <w:szCs w:val="24"/>
        </w:rPr>
        <w:t xml:space="preserve">Geomorfologicky patří Vysoká k provincii </w:t>
      </w:r>
      <w:hyperlink r:id="rId15" w:tooltip="Česká vysočina" w:history="1">
        <w:r w:rsidRPr="004E4811">
          <w:rPr>
            <w:rStyle w:val="Hypertextovodkaz"/>
            <w:color w:val="auto"/>
            <w:sz w:val="24"/>
            <w:szCs w:val="24"/>
            <w:u w:val="none"/>
          </w:rPr>
          <w:t>Česká vysočina</w:t>
        </w:r>
      </w:hyperlink>
      <w:r w:rsidRPr="004E4811">
        <w:rPr>
          <w:sz w:val="24"/>
          <w:szCs w:val="24"/>
        </w:rPr>
        <w:t xml:space="preserve">, </w:t>
      </w:r>
      <w:proofErr w:type="spellStart"/>
      <w:r w:rsidRPr="004E4811">
        <w:rPr>
          <w:sz w:val="24"/>
          <w:szCs w:val="24"/>
        </w:rPr>
        <w:t>subprovincii</w:t>
      </w:r>
      <w:proofErr w:type="spellEnd"/>
      <w:r w:rsidRPr="004E4811">
        <w:rPr>
          <w:sz w:val="24"/>
          <w:szCs w:val="24"/>
        </w:rPr>
        <w:t xml:space="preserve"> </w:t>
      </w:r>
      <w:hyperlink r:id="rId16" w:tooltip="Krkonošsko-jesenická subprovincie" w:history="1">
        <w:r w:rsidRPr="004E4811">
          <w:rPr>
            <w:rStyle w:val="Hypertextovodkaz"/>
            <w:color w:val="auto"/>
            <w:sz w:val="24"/>
            <w:szCs w:val="24"/>
            <w:u w:val="none"/>
          </w:rPr>
          <w:t>Krkonošsko-jesenické (Sudetské)</w:t>
        </w:r>
      </w:hyperlink>
      <w:r w:rsidRPr="004E4811">
        <w:rPr>
          <w:sz w:val="24"/>
          <w:szCs w:val="24"/>
        </w:rPr>
        <w:t xml:space="preserve">, oblasti </w:t>
      </w:r>
      <w:hyperlink r:id="rId17" w:tooltip="Jesenická oblast" w:history="1">
        <w:r w:rsidRPr="004E4811">
          <w:rPr>
            <w:rStyle w:val="Hypertextovodkaz"/>
            <w:color w:val="auto"/>
            <w:sz w:val="24"/>
            <w:szCs w:val="24"/>
            <w:u w:val="none"/>
          </w:rPr>
          <w:t>Jesenické (</w:t>
        </w:r>
        <w:proofErr w:type="spellStart"/>
        <w:r w:rsidRPr="004E4811">
          <w:rPr>
            <w:rStyle w:val="Hypertextovodkaz"/>
            <w:color w:val="auto"/>
            <w:sz w:val="24"/>
            <w:szCs w:val="24"/>
            <w:u w:val="none"/>
          </w:rPr>
          <w:t>Východosudetské</w:t>
        </w:r>
        <w:proofErr w:type="spellEnd"/>
        <w:r w:rsidRPr="004E4811">
          <w:rPr>
            <w:rStyle w:val="Hypertextovodkaz"/>
            <w:color w:val="auto"/>
            <w:sz w:val="24"/>
            <w:szCs w:val="24"/>
            <w:u w:val="none"/>
          </w:rPr>
          <w:t>)</w:t>
        </w:r>
      </w:hyperlink>
      <w:r w:rsidRPr="004E4811">
        <w:rPr>
          <w:sz w:val="24"/>
          <w:szCs w:val="24"/>
        </w:rPr>
        <w:t xml:space="preserve"> (geomorfologický celek </w:t>
      </w:r>
      <w:hyperlink r:id="rId18" w:tooltip="Zlatohorská vrchovina" w:history="1">
        <w:proofErr w:type="spellStart"/>
        <w:r w:rsidRPr="004E4811">
          <w:rPr>
            <w:rStyle w:val="Hypertextovodkaz"/>
            <w:color w:val="auto"/>
            <w:sz w:val="24"/>
            <w:szCs w:val="24"/>
            <w:u w:val="none"/>
          </w:rPr>
          <w:t>Zlatohorská</w:t>
        </w:r>
        <w:proofErr w:type="spellEnd"/>
        <w:r w:rsidRPr="004E4811">
          <w:rPr>
            <w:rStyle w:val="Hypertextovodkaz"/>
            <w:color w:val="auto"/>
            <w:sz w:val="24"/>
            <w:szCs w:val="24"/>
            <w:u w:val="none"/>
          </w:rPr>
          <w:t xml:space="preserve"> vrchovina</w:t>
        </w:r>
      </w:hyperlink>
      <w:r w:rsidRPr="004E4811">
        <w:rPr>
          <w:sz w:val="24"/>
          <w:szCs w:val="24"/>
        </w:rPr>
        <w:t xml:space="preserve">, </w:t>
      </w:r>
      <w:proofErr w:type="spellStart"/>
      <w:r w:rsidRPr="004E4811">
        <w:rPr>
          <w:sz w:val="24"/>
          <w:szCs w:val="24"/>
        </w:rPr>
        <w:t>podcelek</w:t>
      </w:r>
      <w:proofErr w:type="spellEnd"/>
      <w:r w:rsidRPr="004E4811">
        <w:rPr>
          <w:sz w:val="24"/>
          <w:szCs w:val="24"/>
        </w:rPr>
        <w:t xml:space="preserve"> </w:t>
      </w:r>
      <w:hyperlink r:id="rId19" w:tooltip="Jindřichovská pahorkatina (stránka neexistuje)" w:history="1">
        <w:proofErr w:type="spellStart"/>
        <w:r w:rsidRPr="004E4811">
          <w:rPr>
            <w:rStyle w:val="Hypertextovodkaz"/>
            <w:color w:val="auto"/>
            <w:sz w:val="24"/>
            <w:szCs w:val="24"/>
            <w:u w:val="none"/>
          </w:rPr>
          <w:t>Jindřichovská</w:t>
        </w:r>
        <w:proofErr w:type="spellEnd"/>
        <w:r w:rsidRPr="004E4811">
          <w:rPr>
            <w:rStyle w:val="Hypertextovodkaz"/>
            <w:color w:val="auto"/>
            <w:sz w:val="24"/>
            <w:szCs w:val="24"/>
            <w:u w:val="none"/>
          </w:rPr>
          <w:t xml:space="preserve"> pahorkatina</w:t>
        </w:r>
      </w:hyperlink>
      <w:r w:rsidRPr="004E4811">
        <w:rPr>
          <w:sz w:val="24"/>
          <w:szCs w:val="24"/>
        </w:rPr>
        <w:t xml:space="preserve">). Nejvyšším bodem je kopec </w:t>
      </w:r>
      <w:r w:rsidRPr="004E4811">
        <w:rPr>
          <w:i/>
          <w:iCs/>
          <w:sz w:val="24"/>
          <w:szCs w:val="24"/>
        </w:rPr>
        <w:t>Stráž</w:t>
      </w:r>
      <w:r w:rsidRPr="004E4811">
        <w:rPr>
          <w:sz w:val="24"/>
          <w:szCs w:val="24"/>
        </w:rPr>
        <w:t xml:space="preserve"> (494 m n. m.) nad </w:t>
      </w:r>
      <w:proofErr w:type="spellStart"/>
      <w:r w:rsidRPr="004E4811">
        <w:rPr>
          <w:sz w:val="24"/>
          <w:szCs w:val="24"/>
        </w:rPr>
        <w:t>Pitárnou</w:t>
      </w:r>
      <w:proofErr w:type="spellEnd"/>
      <w:r w:rsidRPr="004E4811">
        <w:rPr>
          <w:sz w:val="24"/>
          <w:szCs w:val="24"/>
        </w:rPr>
        <w:t xml:space="preserve"> na hranici s </w:t>
      </w:r>
      <w:proofErr w:type="spellStart"/>
      <w:r w:rsidRPr="004E4811">
        <w:rPr>
          <w:sz w:val="24"/>
          <w:szCs w:val="24"/>
        </w:rPr>
        <w:t>Liptaní</w:t>
      </w:r>
      <w:proofErr w:type="spellEnd"/>
      <w:r w:rsidRPr="004E4811">
        <w:rPr>
          <w:sz w:val="24"/>
          <w:szCs w:val="24"/>
        </w:rPr>
        <w:t xml:space="preserve">, dále </w:t>
      </w:r>
      <w:r w:rsidRPr="004E4811">
        <w:rPr>
          <w:i/>
          <w:iCs/>
          <w:sz w:val="24"/>
          <w:szCs w:val="24"/>
        </w:rPr>
        <w:t>Velký kopec</w:t>
      </w:r>
      <w:r w:rsidRPr="004E4811">
        <w:rPr>
          <w:sz w:val="24"/>
          <w:szCs w:val="24"/>
        </w:rPr>
        <w:t xml:space="preserve"> (452/451 m n. m.) rovněž nad </w:t>
      </w:r>
      <w:proofErr w:type="spellStart"/>
      <w:r w:rsidRPr="004E4811">
        <w:rPr>
          <w:sz w:val="24"/>
          <w:szCs w:val="24"/>
        </w:rPr>
        <w:t>Pitárnou</w:t>
      </w:r>
      <w:proofErr w:type="spellEnd"/>
      <w:r w:rsidRPr="004E4811">
        <w:rPr>
          <w:sz w:val="24"/>
          <w:szCs w:val="24"/>
        </w:rPr>
        <w:t xml:space="preserve"> a </w:t>
      </w:r>
      <w:r w:rsidRPr="004E4811">
        <w:rPr>
          <w:i/>
          <w:iCs/>
          <w:sz w:val="24"/>
          <w:szCs w:val="24"/>
        </w:rPr>
        <w:t>Vysoká</w:t>
      </w:r>
      <w:r w:rsidRPr="004E4811">
        <w:rPr>
          <w:sz w:val="24"/>
          <w:szCs w:val="24"/>
        </w:rPr>
        <w:t xml:space="preserve"> (451/440 m n. m.) na katastru </w:t>
      </w:r>
      <w:hyperlink r:id="rId20" w:tooltip="Bartultovice" w:history="1">
        <w:proofErr w:type="spellStart"/>
        <w:r w:rsidRPr="004E4811">
          <w:rPr>
            <w:rStyle w:val="Hypertextovodkaz"/>
            <w:color w:val="auto"/>
            <w:sz w:val="24"/>
            <w:szCs w:val="24"/>
            <w:u w:val="none"/>
          </w:rPr>
          <w:t>Bartultovic</w:t>
        </w:r>
        <w:proofErr w:type="spellEnd"/>
      </w:hyperlink>
      <w:r w:rsidRPr="004E4811">
        <w:rPr>
          <w:sz w:val="24"/>
          <w:szCs w:val="24"/>
        </w:rPr>
        <w:t xml:space="preserve">. </w:t>
      </w:r>
    </w:p>
    <w:p w:rsidR="00FA3540" w:rsidRPr="004E4811" w:rsidRDefault="00BC3E70" w:rsidP="00FA3540">
      <w:pPr>
        <w:pStyle w:val="Bezmezer"/>
        <w:rPr>
          <w:sz w:val="24"/>
          <w:szCs w:val="24"/>
        </w:rPr>
      </w:pPr>
      <w:r w:rsidRPr="004E4811">
        <w:rPr>
          <w:sz w:val="24"/>
          <w:szCs w:val="24"/>
        </w:rPr>
        <w:t xml:space="preserve">Území Vysoké patří do povodí </w:t>
      </w:r>
      <w:hyperlink r:id="rId21" w:tooltip="Odra" w:history="1">
        <w:r w:rsidRPr="004E4811">
          <w:rPr>
            <w:rStyle w:val="Hypertextovodkaz"/>
            <w:color w:val="auto"/>
            <w:sz w:val="24"/>
            <w:szCs w:val="24"/>
            <w:u w:val="none"/>
          </w:rPr>
          <w:t>Odry</w:t>
        </w:r>
      </w:hyperlink>
      <w:r w:rsidRPr="004E4811">
        <w:rPr>
          <w:sz w:val="24"/>
          <w:szCs w:val="24"/>
        </w:rPr>
        <w:t xml:space="preserve">, resp. řeky </w:t>
      </w:r>
      <w:hyperlink r:id="rId22" w:tooltip="Osoblaha (řeka)" w:history="1">
        <w:r w:rsidRPr="004E4811">
          <w:rPr>
            <w:rStyle w:val="Hypertextovodkaz"/>
            <w:color w:val="auto"/>
            <w:sz w:val="24"/>
            <w:szCs w:val="24"/>
            <w:u w:val="none"/>
          </w:rPr>
          <w:t>Osoblahy</w:t>
        </w:r>
      </w:hyperlink>
      <w:r w:rsidRPr="004E4811">
        <w:rPr>
          <w:sz w:val="24"/>
          <w:szCs w:val="24"/>
        </w:rPr>
        <w:t xml:space="preserve">, která obcí protéká ze západu na východ pod názvem </w:t>
      </w:r>
      <w:proofErr w:type="spellStart"/>
      <w:r w:rsidRPr="004E4811">
        <w:rPr>
          <w:i/>
          <w:iCs/>
          <w:sz w:val="24"/>
          <w:szCs w:val="24"/>
        </w:rPr>
        <w:t>Petrovický</w:t>
      </w:r>
      <w:proofErr w:type="spellEnd"/>
      <w:r w:rsidRPr="004E4811">
        <w:rPr>
          <w:i/>
          <w:iCs/>
          <w:sz w:val="24"/>
          <w:szCs w:val="24"/>
        </w:rPr>
        <w:t xml:space="preserve"> potok</w:t>
      </w:r>
      <w:r w:rsidRPr="004E4811">
        <w:rPr>
          <w:sz w:val="24"/>
          <w:szCs w:val="24"/>
        </w:rPr>
        <w:t xml:space="preserve"> a v </w:t>
      </w:r>
      <w:proofErr w:type="spellStart"/>
      <w:r w:rsidRPr="004E4811">
        <w:rPr>
          <w:sz w:val="24"/>
          <w:szCs w:val="24"/>
        </w:rPr>
        <w:t>Pitárném</w:t>
      </w:r>
      <w:proofErr w:type="spellEnd"/>
      <w:r w:rsidRPr="004E4811">
        <w:rPr>
          <w:sz w:val="24"/>
          <w:szCs w:val="24"/>
        </w:rPr>
        <w:t xml:space="preserve"> z jihozápadu přijímá potok </w:t>
      </w:r>
      <w:hyperlink r:id="rId23" w:tooltip="Mušlov" w:history="1">
        <w:proofErr w:type="spellStart"/>
        <w:r w:rsidRPr="004E4811">
          <w:rPr>
            <w:rStyle w:val="Hypertextovodkaz"/>
            <w:color w:val="auto"/>
            <w:sz w:val="24"/>
            <w:szCs w:val="24"/>
            <w:u w:val="none"/>
          </w:rPr>
          <w:t>Mušlov</w:t>
        </w:r>
        <w:proofErr w:type="spellEnd"/>
      </w:hyperlink>
      <w:r w:rsidRPr="004E4811">
        <w:rPr>
          <w:sz w:val="24"/>
          <w:szCs w:val="24"/>
        </w:rPr>
        <w:t xml:space="preserve"> a od soutoku s </w:t>
      </w:r>
      <w:proofErr w:type="spellStart"/>
      <w:r w:rsidRPr="004E4811">
        <w:rPr>
          <w:sz w:val="24"/>
          <w:szCs w:val="24"/>
        </w:rPr>
        <w:t>Mušlovem</w:t>
      </w:r>
      <w:proofErr w:type="spellEnd"/>
      <w:r w:rsidRPr="004E4811">
        <w:rPr>
          <w:sz w:val="24"/>
          <w:szCs w:val="24"/>
        </w:rPr>
        <w:t xml:space="preserve"> se již nazývá </w:t>
      </w:r>
      <w:r w:rsidRPr="004E4811">
        <w:rPr>
          <w:i/>
          <w:iCs/>
          <w:sz w:val="24"/>
          <w:szCs w:val="24"/>
        </w:rPr>
        <w:t>Osoblaha</w:t>
      </w:r>
      <w:r w:rsidRPr="004E4811">
        <w:rPr>
          <w:sz w:val="24"/>
          <w:szCs w:val="24"/>
        </w:rPr>
        <w:t xml:space="preserve">. Státní hranici v části </w:t>
      </w:r>
      <w:hyperlink r:id="rId24" w:tooltip="Bartultovice" w:history="1">
        <w:proofErr w:type="spellStart"/>
        <w:r w:rsidRPr="004E4811">
          <w:rPr>
            <w:rStyle w:val="Hypertextovodkaz"/>
            <w:color w:val="auto"/>
            <w:sz w:val="24"/>
            <w:szCs w:val="24"/>
            <w:u w:val="none"/>
          </w:rPr>
          <w:t>Bartultovice</w:t>
        </w:r>
        <w:proofErr w:type="spellEnd"/>
      </w:hyperlink>
      <w:r w:rsidRPr="004E4811">
        <w:rPr>
          <w:sz w:val="24"/>
          <w:szCs w:val="24"/>
        </w:rPr>
        <w:t xml:space="preserve"> tvoří </w:t>
      </w:r>
      <w:r w:rsidRPr="004E4811">
        <w:rPr>
          <w:i/>
          <w:iCs/>
          <w:sz w:val="24"/>
          <w:szCs w:val="24"/>
        </w:rPr>
        <w:t>Hraniční potok</w:t>
      </w:r>
      <w:r w:rsidRPr="004E4811">
        <w:rPr>
          <w:sz w:val="24"/>
          <w:szCs w:val="24"/>
        </w:rPr>
        <w:t xml:space="preserve"> (se svým bezejmenným pravobřežním přítokem), který odtéká do Polska, kde se vlévá do říčky </w:t>
      </w:r>
      <w:proofErr w:type="spellStart"/>
      <w:r w:rsidRPr="004E4811">
        <w:rPr>
          <w:i/>
          <w:iCs/>
          <w:sz w:val="24"/>
          <w:szCs w:val="24"/>
        </w:rPr>
        <w:t>Prudník</w:t>
      </w:r>
      <w:proofErr w:type="spellEnd"/>
      <w:r w:rsidRPr="004E4811">
        <w:rPr>
          <w:sz w:val="24"/>
          <w:szCs w:val="24"/>
        </w:rPr>
        <w:t xml:space="preserve">. </w:t>
      </w:r>
    </w:p>
    <w:p w:rsidR="00BC3E70" w:rsidRPr="004E4811" w:rsidRDefault="00BC3E70" w:rsidP="00FA3540">
      <w:pPr>
        <w:pStyle w:val="Bezmezer"/>
        <w:rPr>
          <w:rFonts w:cstheme="minorHAnsi"/>
          <w:b/>
          <w:sz w:val="24"/>
          <w:szCs w:val="24"/>
        </w:rPr>
      </w:pPr>
      <w:r w:rsidRPr="004E4811">
        <w:rPr>
          <w:sz w:val="24"/>
          <w:szCs w:val="24"/>
        </w:rPr>
        <w:t xml:space="preserve">Území obce pokrývá z 63 % zemědělská půda (43,5 % orná půda, 17 % louky a pastviny), z 29,5 % les a z 6 % zastavěné a ostatní (např. průmyslové) plochy. </w:t>
      </w:r>
    </w:p>
    <w:p w:rsidR="00142051" w:rsidRPr="00FA3540" w:rsidRDefault="00142051" w:rsidP="00782177">
      <w:pPr>
        <w:pStyle w:val="Bezmezer"/>
        <w:rPr>
          <w:rFonts w:cstheme="minorHAnsi"/>
          <w:sz w:val="24"/>
          <w:szCs w:val="24"/>
        </w:rPr>
      </w:pPr>
    </w:p>
    <w:p w:rsidR="00BC3E70" w:rsidRPr="00FA3540" w:rsidRDefault="004E6890" w:rsidP="00782177">
      <w:pPr>
        <w:pStyle w:val="Bezmezer"/>
        <w:rPr>
          <w:rFonts w:cstheme="minorHAnsi"/>
          <w:b/>
          <w:sz w:val="24"/>
          <w:szCs w:val="24"/>
        </w:rPr>
      </w:pPr>
      <w:r w:rsidRPr="00FA3540">
        <w:rPr>
          <w:rFonts w:cstheme="minorHAnsi"/>
          <w:b/>
          <w:sz w:val="24"/>
          <w:szCs w:val="24"/>
        </w:rPr>
        <w:t>Základní informace</w:t>
      </w:r>
    </w:p>
    <w:p w:rsidR="004E4811" w:rsidRDefault="004E4811" w:rsidP="00782177">
      <w:pPr>
        <w:pStyle w:val="Bezmezer"/>
        <w:rPr>
          <w:rFonts w:cstheme="minorHAnsi"/>
          <w:sz w:val="24"/>
          <w:szCs w:val="24"/>
        </w:rPr>
      </w:pPr>
    </w:p>
    <w:p w:rsidR="00B41E8C" w:rsidRPr="00FA3540" w:rsidRDefault="004E4811" w:rsidP="00782177">
      <w:pPr>
        <w:pStyle w:val="Bezmezer"/>
        <w:rPr>
          <w:rFonts w:cstheme="minorHAnsi"/>
          <w:sz w:val="24"/>
          <w:szCs w:val="24"/>
        </w:rPr>
      </w:pPr>
      <w:r>
        <w:rPr>
          <w:rFonts w:cstheme="minorHAnsi"/>
          <w:sz w:val="24"/>
          <w:szCs w:val="24"/>
        </w:rPr>
        <w:t>Počet obyvatel</w:t>
      </w:r>
      <w:r>
        <w:rPr>
          <w:rFonts w:cstheme="minorHAnsi"/>
          <w:sz w:val="24"/>
          <w:szCs w:val="24"/>
        </w:rPr>
        <w:tab/>
        <w:t xml:space="preserve">            </w:t>
      </w:r>
      <w:r>
        <w:rPr>
          <w:rFonts w:cstheme="minorHAnsi"/>
          <w:sz w:val="24"/>
          <w:szCs w:val="24"/>
        </w:rPr>
        <w:tab/>
      </w:r>
      <w:r>
        <w:rPr>
          <w:rFonts w:cstheme="minorHAnsi"/>
          <w:sz w:val="24"/>
          <w:szCs w:val="24"/>
        </w:rPr>
        <w:tab/>
        <w:t xml:space="preserve"> </w:t>
      </w:r>
      <w:r w:rsidR="00B41E8C" w:rsidRPr="00FA3540">
        <w:rPr>
          <w:rFonts w:cstheme="minorHAnsi"/>
          <w:sz w:val="24"/>
          <w:szCs w:val="24"/>
        </w:rPr>
        <w:t>309</w:t>
      </w:r>
    </w:p>
    <w:p w:rsidR="004E6890" w:rsidRPr="00FA3540" w:rsidRDefault="004E6890" w:rsidP="00782177">
      <w:pPr>
        <w:pStyle w:val="Bezmezer"/>
        <w:rPr>
          <w:rFonts w:cstheme="minorHAnsi"/>
          <w:sz w:val="24"/>
          <w:szCs w:val="24"/>
        </w:rPr>
      </w:pPr>
      <w:proofErr w:type="spellStart"/>
      <w:r w:rsidRPr="00FA3540">
        <w:rPr>
          <w:rFonts w:cstheme="minorHAnsi"/>
          <w:sz w:val="24"/>
          <w:szCs w:val="24"/>
        </w:rPr>
        <w:t>Můži</w:t>
      </w:r>
      <w:proofErr w:type="spellEnd"/>
      <w:r w:rsidRPr="00FA3540">
        <w:rPr>
          <w:rFonts w:cstheme="minorHAnsi"/>
          <w:sz w:val="24"/>
          <w:szCs w:val="24"/>
        </w:rPr>
        <w:tab/>
      </w:r>
      <w:r w:rsidRPr="00FA3540">
        <w:rPr>
          <w:rFonts w:cstheme="minorHAnsi"/>
          <w:sz w:val="24"/>
          <w:szCs w:val="24"/>
        </w:rPr>
        <w:tab/>
      </w:r>
      <w:r w:rsidRPr="00FA3540">
        <w:rPr>
          <w:rFonts w:cstheme="minorHAnsi"/>
          <w:sz w:val="24"/>
          <w:szCs w:val="24"/>
        </w:rPr>
        <w:tab/>
      </w:r>
      <w:r w:rsidR="00142051" w:rsidRPr="00FA3540">
        <w:rPr>
          <w:rFonts w:cstheme="minorHAnsi"/>
          <w:sz w:val="24"/>
          <w:szCs w:val="24"/>
        </w:rPr>
        <w:tab/>
      </w:r>
      <w:r w:rsidR="004E4811">
        <w:rPr>
          <w:rFonts w:cstheme="minorHAnsi"/>
          <w:sz w:val="24"/>
          <w:szCs w:val="24"/>
        </w:rPr>
        <w:tab/>
        <w:t xml:space="preserve"> </w:t>
      </w:r>
      <w:r w:rsidRPr="00FA3540">
        <w:rPr>
          <w:rFonts w:cstheme="minorHAnsi"/>
          <w:sz w:val="24"/>
          <w:szCs w:val="24"/>
        </w:rPr>
        <w:t>165</w:t>
      </w:r>
    </w:p>
    <w:p w:rsidR="004E6890" w:rsidRPr="00FA3540" w:rsidRDefault="004E6890" w:rsidP="00782177">
      <w:pPr>
        <w:pStyle w:val="Bezmezer"/>
        <w:rPr>
          <w:rFonts w:cstheme="minorHAnsi"/>
          <w:sz w:val="24"/>
          <w:szCs w:val="24"/>
        </w:rPr>
      </w:pPr>
      <w:r w:rsidRPr="00FA3540">
        <w:rPr>
          <w:rFonts w:cstheme="minorHAnsi"/>
          <w:sz w:val="24"/>
          <w:szCs w:val="24"/>
        </w:rPr>
        <w:t>Ženy</w:t>
      </w:r>
      <w:r w:rsidRPr="00FA3540">
        <w:rPr>
          <w:rFonts w:cstheme="minorHAnsi"/>
          <w:sz w:val="24"/>
          <w:szCs w:val="24"/>
        </w:rPr>
        <w:tab/>
      </w:r>
      <w:r w:rsidRPr="00FA3540">
        <w:rPr>
          <w:rFonts w:cstheme="minorHAnsi"/>
          <w:sz w:val="24"/>
          <w:szCs w:val="24"/>
        </w:rPr>
        <w:tab/>
      </w:r>
      <w:r w:rsidRPr="00FA3540">
        <w:rPr>
          <w:rFonts w:cstheme="minorHAnsi"/>
          <w:sz w:val="24"/>
          <w:szCs w:val="24"/>
        </w:rPr>
        <w:tab/>
      </w:r>
      <w:r w:rsidR="00142051" w:rsidRPr="00FA3540">
        <w:rPr>
          <w:rFonts w:cstheme="minorHAnsi"/>
          <w:sz w:val="24"/>
          <w:szCs w:val="24"/>
        </w:rPr>
        <w:tab/>
      </w:r>
      <w:r w:rsidR="004E4811">
        <w:rPr>
          <w:rFonts w:cstheme="minorHAnsi"/>
          <w:sz w:val="24"/>
          <w:szCs w:val="24"/>
        </w:rPr>
        <w:tab/>
        <w:t xml:space="preserve"> </w:t>
      </w:r>
      <w:r w:rsidRPr="00FA3540">
        <w:rPr>
          <w:rFonts w:cstheme="minorHAnsi"/>
          <w:sz w:val="24"/>
          <w:szCs w:val="24"/>
        </w:rPr>
        <w:t>144</w:t>
      </w:r>
    </w:p>
    <w:p w:rsidR="004E6890" w:rsidRPr="00FA3540" w:rsidRDefault="004E6890" w:rsidP="00782177">
      <w:pPr>
        <w:pStyle w:val="Bezmezer"/>
        <w:rPr>
          <w:rFonts w:cstheme="minorHAnsi"/>
          <w:sz w:val="24"/>
          <w:szCs w:val="24"/>
        </w:rPr>
      </w:pPr>
      <w:r w:rsidRPr="00FA3540">
        <w:rPr>
          <w:rFonts w:cstheme="minorHAnsi"/>
          <w:sz w:val="24"/>
          <w:szCs w:val="24"/>
        </w:rPr>
        <w:t xml:space="preserve">Průměrný věk </w:t>
      </w:r>
      <w:r w:rsidRPr="00FA3540">
        <w:rPr>
          <w:rFonts w:cstheme="minorHAnsi"/>
          <w:sz w:val="24"/>
          <w:szCs w:val="24"/>
        </w:rPr>
        <w:tab/>
      </w:r>
      <w:r w:rsidRPr="00FA3540">
        <w:rPr>
          <w:rFonts w:cstheme="minorHAnsi"/>
          <w:sz w:val="24"/>
          <w:szCs w:val="24"/>
        </w:rPr>
        <w:tab/>
      </w:r>
      <w:r w:rsidR="00142051" w:rsidRPr="00FA3540">
        <w:rPr>
          <w:rFonts w:cstheme="minorHAnsi"/>
          <w:sz w:val="24"/>
          <w:szCs w:val="24"/>
        </w:rPr>
        <w:tab/>
      </w:r>
      <w:r w:rsidR="004E4811">
        <w:rPr>
          <w:rFonts w:cstheme="minorHAnsi"/>
          <w:sz w:val="24"/>
          <w:szCs w:val="24"/>
        </w:rPr>
        <w:tab/>
        <w:t xml:space="preserve"> </w:t>
      </w:r>
      <w:r w:rsidRPr="00FA3540">
        <w:rPr>
          <w:rFonts w:cstheme="minorHAnsi"/>
          <w:sz w:val="24"/>
          <w:szCs w:val="24"/>
        </w:rPr>
        <w:t xml:space="preserve">44,5 </w:t>
      </w:r>
    </w:p>
    <w:p w:rsidR="00B41E8C" w:rsidRPr="00FA3540" w:rsidRDefault="00B41E8C" w:rsidP="00782177">
      <w:pPr>
        <w:pStyle w:val="Bezmezer"/>
        <w:rPr>
          <w:rFonts w:cstheme="minorHAnsi"/>
          <w:sz w:val="24"/>
          <w:szCs w:val="24"/>
        </w:rPr>
      </w:pPr>
      <w:r w:rsidRPr="00FA3540">
        <w:rPr>
          <w:rFonts w:cstheme="minorHAnsi"/>
          <w:sz w:val="24"/>
          <w:szCs w:val="24"/>
        </w:rPr>
        <w:t xml:space="preserve">Rozloha </w:t>
      </w:r>
      <w:r w:rsidRPr="00FA3540">
        <w:rPr>
          <w:rFonts w:cstheme="minorHAnsi"/>
          <w:sz w:val="24"/>
          <w:szCs w:val="24"/>
        </w:rPr>
        <w:tab/>
      </w:r>
      <w:r w:rsidRPr="00FA3540">
        <w:rPr>
          <w:rFonts w:cstheme="minorHAnsi"/>
          <w:sz w:val="24"/>
          <w:szCs w:val="24"/>
        </w:rPr>
        <w:tab/>
      </w:r>
      <w:r w:rsidR="00142051" w:rsidRPr="00FA3540">
        <w:rPr>
          <w:rFonts w:cstheme="minorHAnsi"/>
          <w:sz w:val="24"/>
          <w:szCs w:val="24"/>
        </w:rPr>
        <w:t xml:space="preserve">           </w:t>
      </w:r>
      <w:r w:rsidR="004E4811">
        <w:rPr>
          <w:rFonts w:cstheme="minorHAnsi"/>
          <w:sz w:val="24"/>
          <w:szCs w:val="24"/>
        </w:rPr>
        <w:tab/>
        <w:t xml:space="preserve">          </w:t>
      </w:r>
      <w:r w:rsidRPr="00FA3540">
        <w:rPr>
          <w:rFonts w:cstheme="minorHAnsi"/>
          <w:sz w:val="24"/>
          <w:szCs w:val="24"/>
        </w:rPr>
        <w:t>1712 ha</w:t>
      </w:r>
    </w:p>
    <w:p w:rsidR="00B41E8C" w:rsidRPr="00FA3540" w:rsidRDefault="00142051" w:rsidP="00782177">
      <w:pPr>
        <w:pStyle w:val="Bezmezer"/>
        <w:rPr>
          <w:rFonts w:cstheme="minorHAnsi"/>
          <w:sz w:val="24"/>
          <w:szCs w:val="24"/>
        </w:rPr>
      </w:pPr>
      <w:r w:rsidRPr="00FA3540">
        <w:rPr>
          <w:rFonts w:cstheme="minorHAnsi"/>
          <w:sz w:val="24"/>
          <w:szCs w:val="24"/>
        </w:rPr>
        <w:t>Části obce</w:t>
      </w:r>
      <w:r w:rsidRPr="00FA3540">
        <w:rPr>
          <w:rFonts w:cstheme="minorHAnsi"/>
          <w:sz w:val="24"/>
          <w:szCs w:val="24"/>
        </w:rPr>
        <w:tab/>
      </w:r>
      <w:r w:rsidRPr="00FA3540">
        <w:rPr>
          <w:rFonts w:cstheme="minorHAnsi"/>
          <w:sz w:val="24"/>
          <w:szCs w:val="24"/>
        </w:rPr>
        <w:tab/>
      </w:r>
      <w:r w:rsidRPr="00FA3540">
        <w:rPr>
          <w:rFonts w:cstheme="minorHAnsi"/>
          <w:sz w:val="24"/>
          <w:szCs w:val="24"/>
        </w:rPr>
        <w:tab/>
      </w:r>
      <w:r w:rsidR="004E4811">
        <w:rPr>
          <w:rFonts w:cstheme="minorHAnsi"/>
          <w:sz w:val="24"/>
          <w:szCs w:val="24"/>
        </w:rPr>
        <w:tab/>
        <w:t xml:space="preserve">   </w:t>
      </w:r>
      <w:r w:rsidRPr="00FA3540">
        <w:rPr>
          <w:rFonts w:cstheme="minorHAnsi"/>
          <w:sz w:val="24"/>
          <w:szCs w:val="24"/>
        </w:rPr>
        <w:t>3</w:t>
      </w:r>
    </w:p>
    <w:p w:rsidR="004E6890" w:rsidRPr="00FA3540" w:rsidRDefault="004E6890" w:rsidP="00782177">
      <w:pPr>
        <w:pStyle w:val="Bezmezer"/>
        <w:rPr>
          <w:rFonts w:cstheme="minorHAnsi"/>
          <w:sz w:val="24"/>
          <w:szCs w:val="24"/>
        </w:rPr>
      </w:pPr>
      <w:r w:rsidRPr="00FA3540">
        <w:rPr>
          <w:rFonts w:cstheme="minorHAnsi"/>
          <w:sz w:val="24"/>
          <w:szCs w:val="24"/>
        </w:rPr>
        <w:t>Názvy částí</w:t>
      </w:r>
      <w:r w:rsidRPr="00FA3540">
        <w:rPr>
          <w:rFonts w:cstheme="minorHAnsi"/>
          <w:sz w:val="24"/>
          <w:szCs w:val="24"/>
        </w:rPr>
        <w:tab/>
      </w:r>
      <w:r w:rsidR="00142051" w:rsidRPr="00FA3540">
        <w:rPr>
          <w:rFonts w:cstheme="minorHAnsi"/>
          <w:sz w:val="24"/>
          <w:szCs w:val="24"/>
        </w:rPr>
        <w:tab/>
      </w:r>
      <w:r w:rsidR="00142051" w:rsidRPr="00FA3540">
        <w:rPr>
          <w:rFonts w:cstheme="minorHAnsi"/>
          <w:sz w:val="24"/>
          <w:szCs w:val="24"/>
        </w:rPr>
        <w:tab/>
      </w:r>
      <w:r w:rsidR="004E4811">
        <w:rPr>
          <w:rFonts w:cstheme="minorHAnsi"/>
          <w:sz w:val="24"/>
          <w:szCs w:val="24"/>
        </w:rPr>
        <w:tab/>
      </w:r>
      <w:r w:rsidR="00142051" w:rsidRPr="00FA3540">
        <w:rPr>
          <w:rFonts w:cstheme="minorHAnsi"/>
          <w:sz w:val="24"/>
          <w:szCs w:val="24"/>
        </w:rPr>
        <w:t xml:space="preserve">Vysoká, </w:t>
      </w:r>
      <w:proofErr w:type="spellStart"/>
      <w:r w:rsidRPr="00FA3540">
        <w:rPr>
          <w:rFonts w:cstheme="minorHAnsi"/>
          <w:sz w:val="24"/>
          <w:szCs w:val="24"/>
        </w:rPr>
        <w:t>Pitárné</w:t>
      </w:r>
      <w:proofErr w:type="spellEnd"/>
      <w:r w:rsidRPr="00FA3540">
        <w:rPr>
          <w:rFonts w:cstheme="minorHAnsi"/>
          <w:sz w:val="24"/>
          <w:szCs w:val="24"/>
        </w:rPr>
        <w:t xml:space="preserve">, </w:t>
      </w:r>
      <w:proofErr w:type="spellStart"/>
      <w:r w:rsidRPr="00FA3540">
        <w:rPr>
          <w:rFonts w:cstheme="minorHAnsi"/>
          <w:sz w:val="24"/>
          <w:szCs w:val="24"/>
        </w:rPr>
        <w:t>Bartultovice</w:t>
      </w:r>
      <w:proofErr w:type="spellEnd"/>
    </w:p>
    <w:p w:rsidR="00B41E8C" w:rsidRPr="00FA3540" w:rsidRDefault="00B41E8C" w:rsidP="00782177">
      <w:pPr>
        <w:pStyle w:val="Bezmezer"/>
        <w:rPr>
          <w:rFonts w:cstheme="minorHAnsi"/>
          <w:sz w:val="24"/>
          <w:szCs w:val="24"/>
        </w:rPr>
      </w:pPr>
      <w:r w:rsidRPr="00FA3540">
        <w:rPr>
          <w:rFonts w:cstheme="minorHAnsi"/>
          <w:sz w:val="24"/>
          <w:szCs w:val="24"/>
        </w:rPr>
        <w:t>Nadmořská výška</w:t>
      </w:r>
      <w:r w:rsidR="004E6890" w:rsidRPr="00FA3540">
        <w:rPr>
          <w:rFonts w:cstheme="minorHAnsi"/>
          <w:sz w:val="24"/>
          <w:szCs w:val="24"/>
        </w:rPr>
        <w:tab/>
      </w:r>
      <w:r w:rsidR="00142051" w:rsidRPr="00FA3540">
        <w:rPr>
          <w:rFonts w:cstheme="minorHAnsi"/>
          <w:sz w:val="24"/>
          <w:szCs w:val="24"/>
        </w:rPr>
        <w:tab/>
      </w:r>
      <w:r w:rsidR="004E4811">
        <w:rPr>
          <w:rFonts w:cstheme="minorHAnsi"/>
          <w:sz w:val="24"/>
          <w:szCs w:val="24"/>
        </w:rPr>
        <w:tab/>
      </w:r>
      <w:r w:rsidR="004E6890" w:rsidRPr="00FA3540">
        <w:rPr>
          <w:rFonts w:cstheme="minorHAnsi"/>
          <w:sz w:val="24"/>
          <w:szCs w:val="24"/>
        </w:rPr>
        <w:t>280</w:t>
      </w:r>
      <w:r w:rsidR="004E4811">
        <w:rPr>
          <w:rFonts w:cstheme="minorHAnsi"/>
          <w:sz w:val="24"/>
          <w:szCs w:val="24"/>
        </w:rPr>
        <w:t xml:space="preserve"> </w:t>
      </w:r>
      <w:r w:rsidR="004E6890" w:rsidRPr="00FA3540">
        <w:rPr>
          <w:rFonts w:cstheme="minorHAnsi"/>
          <w:sz w:val="24"/>
          <w:szCs w:val="24"/>
        </w:rPr>
        <w:t>m</w:t>
      </w:r>
    </w:p>
    <w:p w:rsidR="004E6890" w:rsidRPr="00FA3540" w:rsidRDefault="004E6890" w:rsidP="00782177">
      <w:pPr>
        <w:pStyle w:val="Bezmezer"/>
        <w:rPr>
          <w:rFonts w:cstheme="minorHAnsi"/>
          <w:sz w:val="24"/>
          <w:szCs w:val="24"/>
        </w:rPr>
      </w:pPr>
      <w:r w:rsidRPr="00FA3540">
        <w:rPr>
          <w:rFonts w:cstheme="minorHAnsi"/>
          <w:sz w:val="24"/>
          <w:szCs w:val="24"/>
        </w:rPr>
        <w:t>Název úřadu a sídlo</w:t>
      </w:r>
      <w:r w:rsidRPr="00FA3540">
        <w:rPr>
          <w:rFonts w:cstheme="minorHAnsi"/>
          <w:sz w:val="24"/>
          <w:szCs w:val="24"/>
        </w:rPr>
        <w:tab/>
      </w:r>
      <w:r w:rsidR="00142051" w:rsidRPr="00FA3540">
        <w:rPr>
          <w:rFonts w:cstheme="minorHAnsi"/>
          <w:sz w:val="24"/>
          <w:szCs w:val="24"/>
        </w:rPr>
        <w:tab/>
      </w:r>
      <w:r w:rsidR="004E4811">
        <w:rPr>
          <w:rFonts w:cstheme="minorHAnsi"/>
          <w:sz w:val="24"/>
          <w:szCs w:val="24"/>
        </w:rPr>
        <w:tab/>
      </w:r>
      <w:r w:rsidRPr="00FA3540">
        <w:rPr>
          <w:rFonts w:cstheme="minorHAnsi"/>
          <w:sz w:val="24"/>
          <w:szCs w:val="24"/>
        </w:rPr>
        <w:t>Obec Vysoká, Vysoká 90, 793 99 Vysoká</w:t>
      </w:r>
    </w:p>
    <w:p w:rsidR="004E6890" w:rsidRPr="00FA3540" w:rsidRDefault="004E6890" w:rsidP="00782177">
      <w:pPr>
        <w:pStyle w:val="Bezmezer"/>
        <w:rPr>
          <w:rFonts w:cstheme="minorHAnsi"/>
          <w:sz w:val="24"/>
          <w:szCs w:val="24"/>
        </w:rPr>
      </w:pPr>
      <w:r w:rsidRPr="00FA3540">
        <w:rPr>
          <w:rFonts w:cstheme="minorHAnsi"/>
          <w:sz w:val="24"/>
          <w:szCs w:val="24"/>
        </w:rPr>
        <w:t xml:space="preserve">IČ: </w:t>
      </w:r>
      <w:r w:rsidRPr="00FA3540">
        <w:rPr>
          <w:rFonts w:cstheme="minorHAnsi"/>
          <w:sz w:val="24"/>
          <w:szCs w:val="24"/>
        </w:rPr>
        <w:tab/>
      </w:r>
      <w:r w:rsidRPr="00FA3540">
        <w:rPr>
          <w:rFonts w:cstheme="minorHAnsi"/>
          <w:sz w:val="24"/>
          <w:szCs w:val="24"/>
        </w:rPr>
        <w:tab/>
      </w:r>
      <w:r w:rsidRPr="00FA3540">
        <w:rPr>
          <w:rFonts w:cstheme="minorHAnsi"/>
          <w:sz w:val="24"/>
          <w:szCs w:val="24"/>
        </w:rPr>
        <w:tab/>
      </w:r>
      <w:r w:rsidR="00142051" w:rsidRPr="00FA3540">
        <w:rPr>
          <w:rFonts w:cstheme="minorHAnsi"/>
          <w:sz w:val="24"/>
          <w:szCs w:val="24"/>
        </w:rPr>
        <w:tab/>
      </w:r>
      <w:r w:rsidR="004E4811">
        <w:rPr>
          <w:rFonts w:cstheme="minorHAnsi"/>
          <w:sz w:val="24"/>
          <w:szCs w:val="24"/>
        </w:rPr>
        <w:tab/>
      </w:r>
      <w:r w:rsidRPr="00FA3540">
        <w:rPr>
          <w:rFonts w:cstheme="minorHAnsi"/>
          <w:sz w:val="24"/>
          <w:szCs w:val="24"/>
        </w:rPr>
        <w:t>00296465</w:t>
      </w:r>
    </w:p>
    <w:p w:rsidR="004E6890" w:rsidRPr="00FA3540" w:rsidRDefault="004E4811" w:rsidP="00782177">
      <w:pPr>
        <w:pStyle w:val="Bezmezer"/>
        <w:rPr>
          <w:rFonts w:cstheme="minorHAnsi"/>
          <w:sz w:val="24"/>
          <w:szCs w:val="24"/>
        </w:rPr>
      </w:pPr>
      <w:r>
        <w:rPr>
          <w:rFonts w:cstheme="minorHAnsi"/>
          <w:sz w:val="24"/>
          <w:szCs w:val="24"/>
        </w:rPr>
        <w:t>Telefon</w:t>
      </w:r>
      <w:r>
        <w:rPr>
          <w:rFonts w:cstheme="minorHAnsi"/>
          <w:sz w:val="24"/>
          <w:szCs w:val="24"/>
        </w:rPr>
        <w:tab/>
      </w:r>
      <w:r>
        <w:rPr>
          <w:rFonts w:cstheme="minorHAnsi"/>
          <w:sz w:val="24"/>
          <w:szCs w:val="24"/>
        </w:rPr>
        <w:tab/>
      </w:r>
      <w:r w:rsidR="00142051" w:rsidRPr="00FA3540">
        <w:rPr>
          <w:rFonts w:cstheme="minorHAnsi"/>
          <w:sz w:val="24"/>
          <w:szCs w:val="24"/>
        </w:rPr>
        <w:tab/>
      </w:r>
      <w:r>
        <w:rPr>
          <w:rFonts w:cstheme="minorHAnsi"/>
          <w:sz w:val="24"/>
          <w:szCs w:val="24"/>
        </w:rPr>
        <w:tab/>
      </w:r>
      <w:r w:rsidR="004E6890" w:rsidRPr="00FA3540">
        <w:rPr>
          <w:rFonts w:cstheme="minorHAnsi"/>
          <w:sz w:val="24"/>
          <w:szCs w:val="24"/>
        </w:rPr>
        <w:t>554641132</w:t>
      </w:r>
    </w:p>
    <w:p w:rsidR="004E6890" w:rsidRPr="00FA3540" w:rsidRDefault="004E6890" w:rsidP="00782177">
      <w:pPr>
        <w:pStyle w:val="Bezmezer"/>
        <w:rPr>
          <w:rFonts w:cstheme="minorHAnsi"/>
          <w:sz w:val="24"/>
          <w:szCs w:val="24"/>
        </w:rPr>
      </w:pPr>
      <w:r w:rsidRPr="00FA3540">
        <w:rPr>
          <w:rFonts w:cstheme="minorHAnsi"/>
          <w:sz w:val="24"/>
          <w:szCs w:val="24"/>
        </w:rPr>
        <w:t>e-mail</w:t>
      </w:r>
      <w:r w:rsidR="00142051" w:rsidRPr="00FA3540">
        <w:rPr>
          <w:rFonts w:cstheme="minorHAnsi"/>
          <w:sz w:val="24"/>
          <w:szCs w:val="24"/>
        </w:rPr>
        <w:tab/>
      </w:r>
      <w:r w:rsidR="00142051" w:rsidRPr="00FA3540">
        <w:rPr>
          <w:rFonts w:cstheme="minorHAnsi"/>
          <w:sz w:val="24"/>
          <w:szCs w:val="24"/>
        </w:rPr>
        <w:tab/>
      </w:r>
      <w:r w:rsidR="00142051" w:rsidRPr="00FA3540">
        <w:rPr>
          <w:rFonts w:cstheme="minorHAnsi"/>
          <w:sz w:val="24"/>
          <w:szCs w:val="24"/>
        </w:rPr>
        <w:tab/>
      </w:r>
      <w:r w:rsidR="00142051" w:rsidRPr="00FA3540">
        <w:rPr>
          <w:rFonts w:cstheme="minorHAnsi"/>
          <w:sz w:val="24"/>
          <w:szCs w:val="24"/>
        </w:rPr>
        <w:tab/>
      </w:r>
      <w:r w:rsidR="004E4811">
        <w:rPr>
          <w:rFonts w:cstheme="minorHAnsi"/>
          <w:sz w:val="24"/>
          <w:szCs w:val="24"/>
        </w:rPr>
        <w:tab/>
      </w:r>
      <w:hyperlink r:id="rId25" w:history="1">
        <w:r w:rsidR="00142051" w:rsidRPr="00FA3540">
          <w:rPr>
            <w:rStyle w:val="Hypertextovodkaz"/>
            <w:rFonts w:cstheme="minorHAnsi"/>
            <w:sz w:val="24"/>
            <w:szCs w:val="24"/>
          </w:rPr>
          <w:t>starosta@obec-vysoka.cz</w:t>
        </w:r>
      </w:hyperlink>
    </w:p>
    <w:p w:rsidR="00142051" w:rsidRPr="00FA3540" w:rsidRDefault="00142051" w:rsidP="00782177">
      <w:pPr>
        <w:pStyle w:val="Bezmezer"/>
        <w:rPr>
          <w:rFonts w:cstheme="minorHAnsi"/>
          <w:sz w:val="24"/>
          <w:szCs w:val="24"/>
        </w:rPr>
      </w:pPr>
      <w:r w:rsidRPr="00FA3540">
        <w:rPr>
          <w:rFonts w:cstheme="minorHAnsi"/>
          <w:sz w:val="24"/>
          <w:szCs w:val="24"/>
        </w:rPr>
        <w:t>oficiální stránky obce</w:t>
      </w:r>
      <w:r w:rsidRPr="00FA3540">
        <w:rPr>
          <w:rFonts w:cstheme="minorHAnsi"/>
          <w:sz w:val="24"/>
          <w:szCs w:val="24"/>
        </w:rPr>
        <w:tab/>
      </w:r>
      <w:r w:rsidRPr="00FA3540">
        <w:rPr>
          <w:rFonts w:cstheme="minorHAnsi"/>
          <w:sz w:val="24"/>
          <w:szCs w:val="24"/>
        </w:rPr>
        <w:tab/>
      </w:r>
      <w:r w:rsidR="004E4811">
        <w:rPr>
          <w:rFonts w:cstheme="minorHAnsi"/>
          <w:sz w:val="24"/>
          <w:szCs w:val="24"/>
        </w:rPr>
        <w:tab/>
      </w:r>
      <w:hyperlink r:id="rId26" w:history="1">
        <w:r w:rsidRPr="00FA3540">
          <w:rPr>
            <w:rStyle w:val="Hypertextovodkaz"/>
            <w:rFonts w:cstheme="minorHAnsi"/>
            <w:sz w:val="24"/>
            <w:szCs w:val="24"/>
          </w:rPr>
          <w:t>www.obec-vysoka.cz</w:t>
        </w:r>
      </w:hyperlink>
    </w:p>
    <w:p w:rsidR="004E6890" w:rsidRPr="00FA3540" w:rsidRDefault="004E6890" w:rsidP="00782177">
      <w:pPr>
        <w:pStyle w:val="Bezmezer"/>
        <w:rPr>
          <w:rFonts w:cstheme="minorHAnsi"/>
          <w:sz w:val="24"/>
          <w:szCs w:val="24"/>
        </w:rPr>
      </w:pPr>
      <w:r w:rsidRPr="00FA3540">
        <w:rPr>
          <w:rFonts w:cstheme="minorHAnsi"/>
          <w:sz w:val="24"/>
          <w:szCs w:val="24"/>
        </w:rPr>
        <w:t>Pověřená obec</w:t>
      </w:r>
      <w:r w:rsidRPr="00FA3540">
        <w:rPr>
          <w:rFonts w:cstheme="minorHAnsi"/>
          <w:sz w:val="24"/>
          <w:szCs w:val="24"/>
        </w:rPr>
        <w:tab/>
      </w:r>
      <w:r w:rsidRPr="00FA3540">
        <w:rPr>
          <w:rFonts w:cstheme="minorHAnsi"/>
          <w:sz w:val="24"/>
          <w:szCs w:val="24"/>
        </w:rPr>
        <w:tab/>
      </w:r>
      <w:r w:rsidR="004E4811">
        <w:rPr>
          <w:rFonts w:cstheme="minorHAnsi"/>
          <w:sz w:val="24"/>
          <w:szCs w:val="24"/>
        </w:rPr>
        <w:tab/>
      </w:r>
      <w:r w:rsidRPr="00FA3540">
        <w:rPr>
          <w:rFonts w:cstheme="minorHAnsi"/>
          <w:sz w:val="24"/>
          <w:szCs w:val="24"/>
        </w:rPr>
        <w:t>Město Albrechtice</w:t>
      </w:r>
    </w:p>
    <w:p w:rsidR="004E6890" w:rsidRPr="00FA3540" w:rsidRDefault="004E6890" w:rsidP="004E4811">
      <w:pPr>
        <w:pStyle w:val="Bezmezer"/>
        <w:rPr>
          <w:rFonts w:cstheme="minorHAnsi"/>
          <w:sz w:val="24"/>
          <w:szCs w:val="24"/>
        </w:rPr>
      </w:pPr>
      <w:r w:rsidRPr="00FA3540">
        <w:rPr>
          <w:rFonts w:cstheme="minorHAnsi"/>
          <w:sz w:val="24"/>
          <w:szCs w:val="24"/>
        </w:rPr>
        <w:t xml:space="preserve">Obec s rozšířenou působností </w:t>
      </w:r>
      <w:r w:rsidR="00142051" w:rsidRPr="00FA3540">
        <w:rPr>
          <w:rFonts w:cstheme="minorHAnsi"/>
          <w:sz w:val="24"/>
          <w:szCs w:val="24"/>
        </w:rPr>
        <w:t xml:space="preserve">  </w:t>
      </w:r>
      <w:r w:rsidR="004E4811">
        <w:rPr>
          <w:rFonts w:cstheme="minorHAnsi"/>
          <w:sz w:val="24"/>
          <w:szCs w:val="24"/>
        </w:rPr>
        <w:tab/>
      </w:r>
      <w:r w:rsidRPr="00FA3540">
        <w:rPr>
          <w:rFonts w:cstheme="minorHAnsi"/>
          <w:sz w:val="24"/>
          <w:szCs w:val="24"/>
        </w:rPr>
        <w:t>Krnov</w:t>
      </w:r>
    </w:p>
    <w:p w:rsidR="00142051" w:rsidRPr="00FA3540" w:rsidRDefault="00142051" w:rsidP="00782177">
      <w:pPr>
        <w:pStyle w:val="Bezmezer"/>
        <w:rPr>
          <w:rFonts w:cstheme="minorHAnsi"/>
          <w:sz w:val="24"/>
          <w:szCs w:val="24"/>
        </w:rPr>
      </w:pPr>
    </w:p>
    <w:p w:rsidR="004E4811" w:rsidRDefault="004E4811" w:rsidP="00782177">
      <w:pPr>
        <w:pStyle w:val="Bezmezer"/>
        <w:rPr>
          <w:rFonts w:cstheme="minorHAnsi"/>
          <w:b/>
          <w:sz w:val="24"/>
          <w:szCs w:val="24"/>
        </w:rPr>
      </w:pPr>
    </w:p>
    <w:p w:rsidR="004E4811" w:rsidRDefault="004E4811" w:rsidP="00782177">
      <w:pPr>
        <w:pStyle w:val="Bezmezer"/>
        <w:rPr>
          <w:rFonts w:cstheme="minorHAnsi"/>
          <w:b/>
          <w:sz w:val="24"/>
          <w:szCs w:val="24"/>
        </w:rPr>
      </w:pPr>
    </w:p>
    <w:p w:rsidR="004E4811" w:rsidRDefault="004E4811" w:rsidP="00782177">
      <w:pPr>
        <w:pStyle w:val="Bezmezer"/>
        <w:rPr>
          <w:rFonts w:cstheme="minorHAnsi"/>
          <w:b/>
          <w:sz w:val="24"/>
          <w:szCs w:val="24"/>
        </w:rPr>
      </w:pPr>
    </w:p>
    <w:p w:rsidR="00142051" w:rsidRPr="00FA3540" w:rsidRDefault="00715706" w:rsidP="00782177">
      <w:pPr>
        <w:pStyle w:val="Bezmezer"/>
        <w:rPr>
          <w:rFonts w:cstheme="minorHAnsi"/>
          <w:b/>
          <w:sz w:val="24"/>
          <w:szCs w:val="24"/>
        </w:rPr>
      </w:pPr>
      <w:r w:rsidRPr="00FA3540">
        <w:rPr>
          <w:rFonts w:cstheme="minorHAnsi"/>
          <w:b/>
          <w:sz w:val="24"/>
          <w:szCs w:val="24"/>
        </w:rPr>
        <w:t>5.</w:t>
      </w:r>
      <w:r w:rsidR="00FA3540" w:rsidRPr="00FA3540">
        <w:rPr>
          <w:rFonts w:cstheme="minorHAnsi"/>
          <w:b/>
          <w:sz w:val="24"/>
          <w:szCs w:val="24"/>
        </w:rPr>
        <w:t xml:space="preserve"> </w:t>
      </w:r>
      <w:r w:rsidR="00142051" w:rsidRPr="00FA3540">
        <w:rPr>
          <w:rFonts w:cstheme="minorHAnsi"/>
          <w:b/>
          <w:sz w:val="24"/>
          <w:szCs w:val="24"/>
        </w:rPr>
        <w:t>Součastný stav</w:t>
      </w:r>
    </w:p>
    <w:p w:rsidR="004E4811" w:rsidRDefault="004E4811" w:rsidP="00782177">
      <w:pPr>
        <w:pStyle w:val="Bezmezer"/>
        <w:rPr>
          <w:rFonts w:cstheme="minorHAnsi"/>
          <w:sz w:val="24"/>
          <w:szCs w:val="24"/>
        </w:rPr>
      </w:pPr>
    </w:p>
    <w:p w:rsidR="003B6E03" w:rsidRPr="00FA3540" w:rsidRDefault="003B6E03" w:rsidP="00782177">
      <w:pPr>
        <w:pStyle w:val="Bezmezer"/>
        <w:rPr>
          <w:rFonts w:cstheme="minorHAnsi"/>
          <w:sz w:val="24"/>
          <w:szCs w:val="24"/>
        </w:rPr>
      </w:pPr>
      <w:r w:rsidRPr="00FA3540">
        <w:rPr>
          <w:rFonts w:cstheme="minorHAnsi"/>
          <w:sz w:val="24"/>
          <w:szCs w:val="24"/>
        </w:rPr>
        <w:t>Obec se podílí na spolufinancování sportu a kontroluje efektivnost vynaložených veřejných prostředků. Obec vybudovala a spravuje sportovní zařízení:</w:t>
      </w:r>
      <w:r w:rsidR="00715706" w:rsidRPr="00FA3540">
        <w:rPr>
          <w:rFonts w:cstheme="minorHAnsi"/>
          <w:sz w:val="24"/>
          <w:szCs w:val="24"/>
        </w:rPr>
        <w:t xml:space="preserve"> fotbalové hřiště s přírodní travou,</w:t>
      </w:r>
      <w:r w:rsidRPr="00FA3540">
        <w:rPr>
          <w:rFonts w:cstheme="minorHAnsi"/>
          <w:sz w:val="24"/>
          <w:szCs w:val="24"/>
        </w:rPr>
        <w:t xml:space="preserve"> víceúčelové hřiště,</w:t>
      </w:r>
      <w:r w:rsidR="00E516DF" w:rsidRPr="00FA3540">
        <w:rPr>
          <w:rFonts w:cstheme="minorHAnsi"/>
          <w:sz w:val="24"/>
          <w:szCs w:val="24"/>
        </w:rPr>
        <w:t xml:space="preserve"> </w:t>
      </w:r>
      <w:proofErr w:type="spellStart"/>
      <w:r w:rsidRPr="00FA3540">
        <w:rPr>
          <w:rFonts w:cstheme="minorHAnsi"/>
          <w:sz w:val="24"/>
          <w:szCs w:val="24"/>
        </w:rPr>
        <w:t>workoutové</w:t>
      </w:r>
      <w:proofErr w:type="spellEnd"/>
      <w:r w:rsidRPr="00FA3540">
        <w:rPr>
          <w:rFonts w:cstheme="minorHAnsi"/>
          <w:sz w:val="24"/>
          <w:szCs w:val="24"/>
        </w:rPr>
        <w:t xml:space="preserve"> hřiště, dětské hřiště, venkovní stůl pro stolní tenis a ruské kuželky v místní části </w:t>
      </w:r>
      <w:proofErr w:type="spellStart"/>
      <w:r w:rsidRPr="00FA3540">
        <w:rPr>
          <w:rFonts w:cstheme="minorHAnsi"/>
          <w:sz w:val="24"/>
          <w:szCs w:val="24"/>
        </w:rPr>
        <w:t>Pitárné</w:t>
      </w:r>
      <w:proofErr w:type="spellEnd"/>
      <w:r w:rsidRPr="00FA3540">
        <w:rPr>
          <w:rFonts w:cstheme="minorHAnsi"/>
          <w:sz w:val="24"/>
          <w:szCs w:val="24"/>
        </w:rPr>
        <w:t>. Cvičební prvky pro seniory, dětské hřiště, ruské kuželky a elektronické šipky v </w:t>
      </w:r>
      <w:proofErr w:type="spellStart"/>
      <w:r w:rsidRPr="00FA3540">
        <w:rPr>
          <w:rFonts w:cstheme="minorHAnsi"/>
          <w:sz w:val="24"/>
          <w:szCs w:val="24"/>
        </w:rPr>
        <w:t>Bartultovicích</w:t>
      </w:r>
      <w:proofErr w:type="spellEnd"/>
      <w:r w:rsidRPr="00FA3540">
        <w:rPr>
          <w:rFonts w:cstheme="minorHAnsi"/>
          <w:sz w:val="24"/>
          <w:szCs w:val="24"/>
        </w:rPr>
        <w:t>. Dvě dětská hřiště ve Vysoké.</w:t>
      </w:r>
    </w:p>
    <w:p w:rsidR="004E6890" w:rsidRPr="00FA3540" w:rsidRDefault="004E6890" w:rsidP="00782177">
      <w:pPr>
        <w:pStyle w:val="Bezmezer"/>
        <w:rPr>
          <w:rFonts w:cstheme="minorHAnsi"/>
          <w:sz w:val="24"/>
          <w:szCs w:val="24"/>
        </w:rPr>
      </w:pPr>
    </w:p>
    <w:p w:rsidR="00715706" w:rsidRPr="00FA3540" w:rsidRDefault="00715706" w:rsidP="00782177">
      <w:pPr>
        <w:pStyle w:val="Bezmezer"/>
        <w:rPr>
          <w:rFonts w:cstheme="minorHAnsi"/>
          <w:b/>
          <w:sz w:val="24"/>
          <w:szCs w:val="24"/>
        </w:rPr>
      </w:pPr>
      <w:r w:rsidRPr="00FA3540">
        <w:rPr>
          <w:rFonts w:cstheme="minorHAnsi"/>
          <w:b/>
          <w:sz w:val="24"/>
          <w:szCs w:val="24"/>
        </w:rPr>
        <w:t>6. vize a priority</w:t>
      </w:r>
    </w:p>
    <w:p w:rsidR="004E4811" w:rsidRDefault="004E4811" w:rsidP="00782177">
      <w:pPr>
        <w:pStyle w:val="Bezmezer"/>
        <w:rPr>
          <w:rFonts w:cstheme="minorHAnsi"/>
          <w:sz w:val="24"/>
          <w:szCs w:val="24"/>
        </w:rPr>
      </w:pPr>
    </w:p>
    <w:p w:rsidR="00372B97" w:rsidRPr="00FA3540" w:rsidRDefault="00372B97" w:rsidP="00782177">
      <w:pPr>
        <w:pStyle w:val="Bezmezer"/>
        <w:rPr>
          <w:rFonts w:cstheme="minorHAnsi"/>
          <w:sz w:val="24"/>
          <w:szCs w:val="24"/>
        </w:rPr>
      </w:pPr>
      <w:r w:rsidRPr="00FA3540">
        <w:rPr>
          <w:rFonts w:cstheme="minorHAnsi"/>
          <w:sz w:val="24"/>
          <w:szCs w:val="24"/>
        </w:rPr>
        <w:t>Obec Vysoká iniciuje a podporuje zájem o sport jako samozřejmou součást životního stylu</w:t>
      </w:r>
      <w:r w:rsidR="00E516DF" w:rsidRPr="00FA3540">
        <w:rPr>
          <w:rFonts w:cstheme="minorHAnsi"/>
          <w:sz w:val="24"/>
          <w:szCs w:val="24"/>
        </w:rPr>
        <w:t>.</w:t>
      </w:r>
      <w:r w:rsidRPr="00FA3540">
        <w:rPr>
          <w:rFonts w:cstheme="minorHAnsi"/>
          <w:sz w:val="24"/>
          <w:szCs w:val="24"/>
        </w:rPr>
        <w:t xml:space="preserve"> Obec vytvořila občanům prostor i příležitost k rozvíjení schopností a dovedností v této oblasti.</w:t>
      </w:r>
    </w:p>
    <w:p w:rsidR="004E4811" w:rsidRDefault="004E4811" w:rsidP="00782177">
      <w:pPr>
        <w:pStyle w:val="Bezmezer"/>
        <w:rPr>
          <w:rFonts w:cstheme="minorHAnsi"/>
          <w:b/>
          <w:sz w:val="24"/>
          <w:szCs w:val="24"/>
        </w:rPr>
      </w:pPr>
    </w:p>
    <w:p w:rsidR="00372B97" w:rsidRPr="00FA3540" w:rsidRDefault="00372B97" w:rsidP="00782177">
      <w:pPr>
        <w:pStyle w:val="Bezmezer"/>
        <w:rPr>
          <w:rFonts w:cstheme="minorHAnsi"/>
          <w:b/>
          <w:sz w:val="24"/>
          <w:szCs w:val="24"/>
        </w:rPr>
      </w:pPr>
      <w:r w:rsidRPr="00FA3540">
        <w:rPr>
          <w:rFonts w:cstheme="minorHAnsi"/>
          <w:b/>
          <w:sz w:val="24"/>
          <w:szCs w:val="24"/>
        </w:rPr>
        <w:t>Priority</w:t>
      </w:r>
    </w:p>
    <w:p w:rsidR="00372B97" w:rsidRPr="00FA3540" w:rsidRDefault="00372B97" w:rsidP="00782177">
      <w:pPr>
        <w:pStyle w:val="Bezmezer"/>
        <w:rPr>
          <w:rFonts w:cstheme="minorHAnsi"/>
          <w:b/>
          <w:sz w:val="24"/>
          <w:szCs w:val="24"/>
        </w:rPr>
      </w:pPr>
      <w:r w:rsidRPr="00FA3540">
        <w:rPr>
          <w:rFonts w:cstheme="minorHAnsi"/>
          <w:b/>
          <w:sz w:val="24"/>
          <w:szCs w:val="24"/>
        </w:rPr>
        <w:t>1. sport dětí mládeže</w:t>
      </w:r>
    </w:p>
    <w:p w:rsidR="00FA3540" w:rsidRPr="00FA3540" w:rsidRDefault="00372B97" w:rsidP="00782177">
      <w:pPr>
        <w:pStyle w:val="Bezmezer"/>
        <w:rPr>
          <w:rFonts w:cstheme="minorHAnsi"/>
          <w:sz w:val="24"/>
          <w:szCs w:val="24"/>
        </w:rPr>
      </w:pPr>
      <w:r w:rsidRPr="00FA3540">
        <w:rPr>
          <w:rFonts w:cstheme="minorHAnsi"/>
          <w:sz w:val="24"/>
          <w:szCs w:val="24"/>
        </w:rPr>
        <w:t xml:space="preserve">Pohyb dětí a mládeže je potřebný pro </w:t>
      </w:r>
      <w:r w:rsidR="004E4811">
        <w:rPr>
          <w:rFonts w:cstheme="minorHAnsi"/>
          <w:sz w:val="24"/>
          <w:szCs w:val="24"/>
        </w:rPr>
        <w:t xml:space="preserve">jejich </w:t>
      </w:r>
      <w:r w:rsidRPr="00FA3540">
        <w:rPr>
          <w:rFonts w:cstheme="minorHAnsi"/>
          <w:sz w:val="24"/>
          <w:szCs w:val="24"/>
        </w:rPr>
        <w:t>zdravý tělesný růst</w:t>
      </w:r>
      <w:r w:rsidR="004E4811">
        <w:rPr>
          <w:rFonts w:cstheme="minorHAnsi"/>
          <w:sz w:val="24"/>
          <w:szCs w:val="24"/>
        </w:rPr>
        <w:t xml:space="preserve"> a psychický vývoj. </w:t>
      </w:r>
      <w:r w:rsidRPr="00FA3540">
        <w:rPr>
          <w:rFonts w:cstheme="minorHAnsi"/>
          <w:sz w:val="24"/>
          <w:szCs w:val="24"/>
        </w:rPr>
        <w:t xml:space="preserve"> Sport je způsob vlivu na chování dětí a mládeže. Je výchovný prostředek, socializační f</w:t>
      </w:r>
      <w:r w:rsidR="004714EB" w:rsidRPr="00FA3540">
        <w:rPr>
          <w:rFonts w:cstheme="minorHAnsi"/>
          <w:sz w:val="24"/>
          <w:szCs w:val="24"/>
        </w:rPr>
        <w:t>a</w:t>
      </w:r>
      <w:r w:rsidRPr="00FA3540">
        <w:rPr>
          <w:rFonts w:cstheme="minorHAnsi"/>
          <w:sz w:val="24"/>
          <w:szCs w:val="24"/>
        </w:rPr>
        <w:t>ktor a účinná forma prevence sociálně patologických jevů v chování dětí a mládeže.</w:t>
      </w:r>
    </w:p>
    <w:p w:rsidR="004E4811" w:rsidRDefault="004E4811" w:rsidP="00782177">
      <w:pPr>
        <w:pStyle w:val="Bezmezer"/>
        <w:rPr>
          <w:rFonts w:cstheme="minorHAnsi"/>
          <w:b/>
          <w:sz w:val="24"/>
          <w:szCs w:val="24"/>
        </w:rPr>
      </w:pPr>
    </w:p>
    <w:p w:rsidR="00372B97" w:rsidRPr="00FA3540" w:rsidRDefault="00372B97" w:rsidP="00782177">
      <w:pPr>
        <w:pStyle w:val="Bezmezer"/>
        <w:rPr>
          <w:rFonts w:cstheme="minorHAnsi"/>
          <w:sz w:val="24"/>
          <w:szCs w:val="24"/>
        </w:rPr>
      </w:pPr>
      <w:r w:rsidRPr="00FA3540">
        <w:rPr>
          <w:rFonts w:cstheme="minorHAnsi"/>
          <w:b/>
          <w:sz w:val="24"/>
          <w:szCs w:val="24"/>
        </w:rPr>
        <w:t>2. spo</w:t>
      </w:r>
      <w:r w:rsidR="004714EB" w:rsidRPr="00FA3540">
        <w:rPr>
          <w:rFonts w:cstheme="minorHAnsi"/>
          <w:b/>
          <w:sz w:val="24"/>
          <w:szCs w:val="24"/>
        </w:rPr>
        <w:t>rt</w:t>
      </w:r>
      <w:r w:rsidRPr="00FA3540">
        <w:rPr>
          <w:rFonts w:cstheme="minorHAnsi"/>
          <w:b/>
          <w:sz w:val="24"/>
          <w:szCs w:val="24"/>
        </w:rPr>
        <w:t xml:space="preserve"> pro všechny</w:t>
      </w:r>
    </w:p>
    <w:p w:rsidR="004714EB" w:rsidRPr="00FA3540" w:rsidRDefault="00372B97" w:rsidP="00782177">
      <w:pPr>
        <w:pStyle w:val="Bezmezer"/>
        <w:rPr>
          <w:rFonts w:cstheme="minorHAnsi"/>
          <w:sz w:val="24"/>
          <w:szCs w:val="24"/>
        </w:rPr>
      </w:pPr>
      <w:r w:rsidRPr="00FA3540">
        <w:rPr>
          <w:rFonts w:cstheme="minorHAnsi"/>
          <w:sz w:val="24"/>
          <w:szCs w:val="24"/>
        </w:rPr>
        <w:t>Sport pro všechny je organizovaný i neorganizovaný sport a sportovní volnočasové aktivity určené širokým vrstvám obyvatels</w:t>
      </w:r>
      <w:r w:rsidR="004714EB" w:rsidRPr="00FA3540">
        <w:rPr>
          <w:rFonts w:cstheme="minorHAnsi"/>
          <w:sz w:val="24"/>
          <w:szCs w:val="24"/>
        </w:rPr>
        <w:t>t</w:t>
      </w:r>
      <w:r w:rsidRPr="00FA3540">
        <w:rPr>
          <w:rFonts w:cstheme="minorHAnsi"/>
          <w:sz w:val="24"/>
          <w:szCs w:val="24"/>
        </w:rPr>
        <w:t>va bez ohledu na věk, rasu, národnost, společenskou třídu nebo pohlaví.</w:t>
      </w:r>
      <w:r w:rsidR="00E516DF" w:rsidRPr="00FA3540">
        <w:rPr>
          <w:rFonts w:cstheme="minorHAnsi"/>
          <w:sz w:val="24"/>
          <w:szCs w:val="24"/>
        </w:rPr>
        <w:t xml:space="preserve"> </w:t>
      </w:r>
      <w:r w:rsidRPr="00FA3540">
        <w:rPr>
          <w:rFonts w:cstheme="minorHAnsi"/>
          <w:sz w:val="24"/>
          <w:szCs w:val="24"/>
        </w:rPr>
        <w:t>Naplňuje myšlenky zdravého životního stylu, sociální kontakt, smysl</w:t>
      </w:r>
      <w:r w:rsidR="004714EB" w:rsidRPr="00FA3540">
        <w:rPr>
          <w:rFonts w:cstheme="minorHAnsi"/>
          <w:sz w:val="24"/>
          <w:szCs w:val="24"/>
        </w:rPr>
        <w:t>u</w:t>
      </w:r>
      <w:r w:rsidRPr="00FA3540">
        <w:rPr>
          <w:rFonts w:cstheme="minorHAnsi"/>
          <w:sz w:val="24"/>
          <w:szCs w:val="24"/>
        </w:rPr>
        <w:t>plné trávení volného času</w:t>
      </w:r>
      <w:r w:rsidR="004714EB" w:rsidRPr="00FA3540">
        <w:rPr>
          <w:rFonts w:cstheme="minorHAnsi"/>
          <w:sz w:val="24"/>
          <w:szCs w:val="24"/>
        </w:rPr>
        <w:t>, seberealizace a aktivní odpočinek.</w:t>
      </w:r>
    </w:p>
    <w:p w:rsidR="004E4811" w:rsidRDefault="004E4811" w:rsidP="00782177">
      <w:pPr>
        <w:pStyle w:val="Bezmezer"/>
        <w:rPr>
          <w:rFonts w:cstheme="minorHAnsi"/>
          <w:b/>
          <w:sz w:val="24"/>
          <w:szCs w:val="24"/>
        </w:rPr>
      </w:pPr>
    </w:p>
    <w:p w:rsidR="004714EB" w:rsidRPr="00FA3540" w:rsidRDefault="004714EB" w:rsidP="00782177">
      <w:pPr>
        <w:pStyle w:val="Bezmezer"/>
        <w:rPr>
          <w:rFonts w:cstheme="minorHAnsi"/>
          <w:b/>
          <w:sz w:val="24"/>
          <w:szCs w:val="24"/>
        </w:rPr>
      </w:pPr>
      <w:r w:rsidRPr="00FA3540">
        <w:rPr>
          <w:rFonts w:cstheme="minorHAnsi"/>
          <w:b/>
          <w:sz w:val="24"/>
          <w:szCs w:val="24"/>
        </w:rPr>
        <w:t>3. sportovní infrastruktura</w:t>
      </w:r>
    </w:p>
    <w:p w:rsidR="004714EB" w:rsidRPr="00FA3540" w:rsidRDefault="004714EB" w:rsidP="00782177">
      <w:pPr>
        <w:pStyle w:val="Bezmezer"/>
        <w:rPr>
          <w:rFonts w:cstheme="minorHAnsi"/>
          <w:sz w:val="24"/>
          <w:szCs w:val="24"/>
        </w:rPr>
      </w:pPr>
      <w:r w:rsidRPr="00FA3540">
        <w:rPr>
          <w:rFonts w:cstheme="minorHAnsi"/>
          <w:sz w:val="24"/>
          <w:szCs w:val="24"/>
        </w:rPr>
        <w:t>Sportovní infrastrukturou neboli budováním a správou sportovišť obec vytváří základní podmínky pro různé formy sportu a pohybových aktivit. Role obce je v tomto směru jedinečná a nenahraditelná. Obec dlouhodobě chápe potřebu udržitelnosti pohybových aktivit a sportu a snaží se vytvořit zázemí dle potřeb obyvatel.</w:t>
      </w:r>
    </w:p>
    <w:p w:rsidR="004E4811" w:rsidRDefault="004E4811" w:rsidP="00782177">
      <w:pPr>
        <w:pStyle w:val="Bezmezer"/>
        <w:rPr>
          <w:rFonts w:cstheme="minorHAnsi"/>
          <w:b/>
          <w:sz w:val="24"/>
          <w:szCs w:val="24"/>
        </w:rPr>
      </w:pPr>
    </w:p>
    <w:p w:rsidR="004714EB" w:rsidRPr="00FA3540" w:rsidRDefault="004714EB" w:rsidP="00782177">
      <w:pPr>
        <w:pStyle w:val="Bezmezer"/>
        <w:rPr>
          <w:rFonts w:cstheme="minorHAnsi"/>
          <w:b/>
          <w:sz w:val="24"/>
          <w:szCs w:val="24"/>
        </w:rPr>
      </w:pPr>
      <w:r w:rsidRPr="00FA3540">
        <w:rPr>
          <w:rFonts w:cstheme="minorHAnsi"/>
          <w:b/>
          <w:sz w:val="24"/>
          <w:szCs w:val="24"/>
        </w:rPr>
        <w:t>Popis cílů a záměrů</w:t>
      </w:r>
    </w:p>
    <w:p w:rsidR="004E4811" w:rsidRDefault="004E4811" w:rsidP="00782177">
      <w:pPr>
        <w:pStyle w:val="Bezmezer"/>
        <w:rPr>
          <w:rFonts w:cstheme="minorHAnsi"/>
          <w:b/>
          <w:sz w:val="24"/>
          <w:szCs w:val="24"/>
        </w:rPr>
      </w:pPr>
    </w:p>
    <w:p w:rsidR="004714EB" w:rsidRPr="00FA3540" w:rsidRDefault="004714EB" w:rsidP="00782177">
      <w:pPr>
        <w:pStyle w:val="Bezmezer"/>
        <w:rPr>
          <w:rFonts w:cstheme="minorHAnsi"/>
          <w:b/>
          <w:sz w:val="24"/>
          <w:szCs w:val="24"/>
        </w:rPr>
      </w:pPr>
      <w:r w:rsidRPr="00FA3540">
        <w:rPr>
          <w:rFonts w:cstheme="minorHAnsi"/>
          <w:b/>
          <w:sz w:val="24"/>
          <w:szCs w:val="24"/>
        </w:rPr>
        <w:t>Priorita 1. Sport dětí a mládeže</w:t>
      </w:r>
    </w:p>
    <w:p w:rsidR="00084CB3" w:rsidRDefault="00084CB3" w:rsidP="00782177">
      <w:pPr>
        <w:pStyle w:val="Bezmezer"/>
        <w:rPr>
          <w:rFonts w:cstheme="minorHAnsi"/>
          <w:b/>
          <w:sz w:val="24"/>
          <w:szCs w:val="24"/>
        </w:rPr>
      </w:pPr>
    </w:p>
    <w:p w:rsidR="004714EB" w:rsidRPr="00FA3540" w:rsidRDefault="004714EB" w:rsidP="00782177">
      <w:pPr>
        <w:pStyle w:val="Bezmezer"/>
        <w:rPr>
          <w:rFonts w:cstheme="minorHAnsi"/>
          <w:sz w:val="24"/>
          <w:szCs w:val="24"/>
        </w:rPr>
      </w:pPr>
      <w:r w:rsidRPr="004E4811">
        <w:rPr>
          <w:rFonts w:cstheme="minorHAnsi"/>
          <w:b/>
          <w:sz w:val="24"/>
          <w:szCs w:val="24"/>
        </w:rPr>
        <w:t xml:space="preserve">Cíl: </w:t>
      </w:r>
      <w:r w:rsidRPr="00FA3540">
        <w:rPr>
          <w:rFonts w:cstheme="minorHAnsi"/>
          <w:sz w:val="24"/>
          <w:szCs w:val="24"/>
        </w:rPr>
        <w:t>podnícení zájmu o sport. Vypěstování potřeby sportu jako samozřejmé součásti zdravého životního stylu. Nabídka smysluplné zábavy a současně rozvíjení schopností a dovedností v této oblasti, vedoucí k pozitivnímu vlivu na chování dětí a mládeže.</w:t>
      </w:r>
    </w:p>
    <w:p w:rsidR="004714EB" w:rsidRPr="004E4811" w:rsidRDefault="004714EB" w:rsidP="00782177">
      <w:pPr>
        <w:pStyle w:val="Bezmezer"/>
        <w:rPr>
          <w:rFonts w:cstheme="minorHAnsi"/>
          <w:b/>
          <w:sz w:val="24"/>
          <w:szCs w:val="24"/>
        </w:rPr>
      </w:pPr>
      <w:r w:rsidRPr="004E4811">
        <w:rPr>
          <w:rFonts w:cstheme="minorHAnsi"/>
          <w:b/>
          <w:sz w:val="24"/>
          <w:szCs w:val="24"/>
        </w:rPr>
        <w:t>Záměry:</w:t>
      </w:r>
    </w:p>
    <w:p w:rsidR="004714EB" w:rsidRPr="00FA3540" w:rsidRDefault="004714EB" w:rsidP="004714EB">
      <w:pPr>
        <w:pStyle w:val="Bezmezer"/>
        <w:numPr>
          <w:ilvl w:val="0"/>
          <w:numId w:val="4"/>
        </w:numPr>
        <w:rPr>
          <w:rFonts w:cstheme="minorHAnsi"/>
          <w:sz w:val="24"/>
          <w:szCs w:val="24"/>
        </w:rPr>
      </w:pPr>
      <w:r w:rsidRPr="00FA3540">
        <w:rPr>
          <w:rFonts w:cstheme="minorHAnsi"/>
          <w:sz w:val="24"/>
          <w:szCs w:val="24"/>
        </w:rPr>
        <w:t xml:space="preserve"> Iniciovat pořádání sportovních akcí. </w:t>
      </w:r>
    </w:p>
    <w:p w:rsidR="004714EB" w:rsidRPr="00FA3540" w:rsidRDefault="004714EB" w:rsidP="004714EB">
      <w:pPr>
        <w:pStyle w:val="Bezmezer"/>
        <w:numPr>
          <w:ilvl w:val="0"/>
          <w:numId w:val="4"/>
        </w:numPr>
        <w:rPr>
          <w:rFonts w:cstheme="minorHAnsi"/>
          <w:sz w:val="24"/>
          <w:szCs w:val="24"/>
        </w:rPr>
      </w:pPr>
      <w:r w:rsidRPr="00FA3540">
        <w:rPr>
          <w:rFonts w:cstheme="minorHAnsi"/>
          <w:sz w:val="24"/>
          <w:szCs w:val="24"/>
        </w:rPr>
        <w:t xml:space="preserve">Údržba stávajících </w:t>
      </w:r>
      <w:r w:rsidR="006945DE" w:rsidRPr="00FA3540">
        <w:rPr>
          <w:rFonts w:cstheme="minorHAnsi"/>
          <w:sz w:val="24"/>
          <w:szCs w:val="24"/>
        </w:rPr>
        <w:t xml:space="preserve">sportovních </w:t>
      </w:r>
      <w:r w:rsidRPr="00FA3540">
        <w:rPr>
          <w:rFonts w:cstheme="minorHAnsi"/>
          <w:sz w:val="24"/>
          <w:szCs w:val="24"/>
        </w:rPr>
        <w:t>zařízení ve vlastnictví obce</w:t>
      </w:r>
    </w:p>
    <w:p w:rsidR="004714EB" w:rsidRPr="00FA3540" w:rsidRDefault="006945DE" w:rsidP="006945DE">
      <w:pPr>
        <w:pStyle w:val="Bezmezer"/>
        <w:numPr>
          <w:ilvl w:val="0"/>
          <w:numId w:val="4"/>
        </w:numPr>
        <w:rPr>
          <w:rFonts w:cstheme="minorHAnsi"/>
          <w:sz w:val="24"/>
          <w:szCs w:val="24"/>
        </w:rPr>
      </w:pPr>
      <w:r w:rsidRPr="00FA3540">
        <w:rPr>
          <w:rFonts w:cstheme="minorHAnsi"/>
          <w:sz w:val="24"/>
          <w:szCs w:val="24"/>
        </w:rPr>
        <w:t>Údržba a modernizace stávajících dětských hřišť ve vlastnictví obce</w:t>
      </w:r>
    </w:p>
    <w:p w:rsidR="006945DE" w:rsidRPr="00FA3540" w:rsidRDefault="006945DE" w:rsidP="004714EB">
      <w:pPr>
        <w:pStyle w:val="Bezmezer"/>
        <w:numPr>
          <w:ilvl w:val="0"/>
          <w:numId w:val="4"/>
        </w:numPr>
        <w:rPr>
          <w:rFonts w:cstheme="minorHAnsi"/>
          <w:sz w:val="24"/>
          <w:szCs w:val="24"/>
        </w:rPr>
      </w:pPr>
      <w:r w:rsidRPr="00FA3540">
        <w:rPr>
          <w:rFonts w:cstheme="minorHAnsi"/>
          <w:sz w:val="24"/>
          <w:szCs w:val="24"/>
        </w:rPr>
        <w:t>Podpora a organizační zajištění sportovních akcí pro děti a mládež</w:t>
      </w:r>
    </w:p>
    <w:p w:rsidR="006945DE" w:rsidRPr="00FA3540" w:rsidRDefault="006945DE" w:rsidP="004714EB">
      <w:pPr>
        <w:pStyle w:val="Bezmezer"/>
        <w:numPr>
          <w:ilvl w:val="0"/>
          <w:numId w:val="4"/>
        </w:numPr>
        <w:rPr>
          <w:rFonts w:cstheme="minorHAnsi"/>
          <w:sz w:val="24"/>
          <w:szCs w:val="24"/>
        </w:rPr>
      </w:pPr>
      <w:r w:rsidRPr="00FA3540">
        <w:rPr>
          <w:rFonts w:cstheme="minorHAnsi"/>
          <w:sz w:val="24"/>
          <w:szCs w:val="24"/>
        </w:rPr>
        <w:t>Příprava nových projektů zaměřených na sport dětí a mládeže dle možnosti rozpočtu a dotací</w:t>
      </w:r>
    </w:p>
    <w:p w:rsidR="004E4811" w:rsidRDefault="004E4811" w:rsidP="00782177">
      <w:pPr>
        <w:pStyle w:val="Bezmezer"/>
        <w:rPr>
          <w:rFonts w:cstheme="minorHAnsi"/>
          <w:b/>
          <w:sz w:val="24"/>
          <w:szCs w:val="24"/>
        </w:rPr>
      </w:pPr>
    </w:p>
    <w:p w:rsidR="004E4811" w:rsidRDefault="004E4811" w:rsidP="00782177">
      <w:pPr>
        <w:pStyle w:val="Bezmezer"/>
        <w:rPr>
          <w:rFonts w:cstheme="minorHAnsi"/>
          <w:b/>
          <w:sz w:val="24"/>
          <w:szCs w:val="24"/>
        </w:rPr>
      </w:pPr>
    </w:p>
    <w:p w:rsidR="00E028C2" w:rsidRPr="00FA3540" w:rsidRDefault="006945DE" w:rsidP="00782177">
      <w:pPr>
        <w:pStyle w:val="Bezmezer"/>
        <w:rPr>
          <w:rFonts w:cstheme="minorHAnsi"/>
          <w:b/>
          <w:sz w:val="24"/>
          <w:szCs w:val="24"/>
        </w:rPr>
      </w:pPr>
      <w:r w:rsidRPr="00FA3540">
        <w:rPr>
          <w:rFonts w:cstheme="minorHAnsi"/>
          <w:b/>
          <w:sz w:val="24"/>
          <w:szCs w:val="24"/>
        </w:rPr>
        <w:t>Priorita 2. Sport pro všechny</w:t>
      </w:r>
    </w:p>
    <w:p w:rsidR="00084CB3" w:rsidRDefault="00084CB3" w:rsidP="00782177">
      <w:pPr>
        <w:pStyle w:val="Bezmezer"/>
        <w:rPr>
          <w:rFonts w:cstheme="minorHAnsi"/>
          <w:b/>
          <w:sz w:val="24"/>
          <w:szCs w:val="24"/>
        </w:rPr>
      </w:pPr>
    </w:p>
    <w:p w:rsidR="006945DE" w:rsidRPr="00FA3540" w:rsidRDefault="006945DE" w:rsidP="00782177">
      <w:pPr>
        <w:pStyle w:val="Bezmezer"/>
        <w:rPr>
          <w:rFonts w:cstheme="minorHAnsi"/>
          <w:sz w:val="24"/>
          <w:szCs w:val="24"/>
        </w:rPr>
      </w:pPr>
      <w:r w:rsidRPr="00CF6BD8">
        <w:rPr>
          <w:rFonts w:cstheme="minorHAnsi"/>
          <w:b/>
          <w:sz w:val="24"/>
          <w:szCs w:val="24"/>
        </w:rPr>
        <w:t>Cíl</w:t>
      </w:r>
      <w:r w:rsidRPr="00FA3540">
        <w:rPr>
          <w:rFonts w:cstheme="minorHAnsi"/>
          <w:sz w:val="24"/>
          <w:szCs w:val="24"/>
        </w:rPr>
        <w:t>: vytvoření a zajištění dalších možností sportovního vyžití a aktivní zábavy pro všechny věkové kategorie žijící na území obce.</w:t>
      </w:r>
    </w:p>
    <w:p w:rsidR="006945DE" w:rsidRPr="00CF6BD8" w:rsidRDefault="006945DE" w:rsidP="00782177">
      <w:pPr>
        <w:pStyle w:val="Bezmezer"/>
        <w:rPr>
          <w:rFonts w:cstheme="minorHAnsi"/>
          <w:b/>
          <w:sz w:val="24"/>
          <w:szCs w:val="24"/>
        </w:rPr>
      </w:pPr>
      <w:r w:rsidRPr="00CF6BD8">
        <w:rPr>
          <w:rFonts w:cstheme="minorHAnsi"/>
          <w:b/>
          <w:sz w:val="24"/>
          <w:szCs w:val="24"/>
        </w:rPr>
        <w:t>Záměry:</w:t>
      </w:r>
    </w:p>
    <w:p w:rsidR="006945DE" w:rsidRPr="00FA3540" w:rsidRDefault="006945DE" w:rsidP="006945DE">
      <w:pPr>
        <w:pStyle w:val="Bezmezer"/>
        <w:numPr>
          <w:ilvl w:val="0"/>
          <w:numId w:val="4"/>
        </w:numPr>
        <w:rPr>
          <w:rFonts w:cstheme="minorHAnsi"/>
          <w:sz w:val="24"/>
          <w:szCs w:val="24"/>
        </w:rPr>
      </w:pPr>
      <w:r w:rsidRPr="00FA3540">
        <w:rPr>
          <w:rFonts w:cstheme="minorHAnsi"/>
          <w:sz w:val="24"/>
          <w:szCs w:val="24"/>
        </w:rPr>
        <w:t>Iniciace pořádání sportovních akcí</w:t>
      </w:r>
    </w:p>
    <w:p w:rsidR="006945DE" w:rsidRPr="00FA3540" w:rsidRDefault="006945DE" w:rsidP="006945DE">
      <w:pPr>
        <w:pStyle w:val="Bezmezer"/>
        <w:numPr>
          <w:ilvl w:val="0"/>
          <w:numId w:val="4"/>
        </w:numPr>
        <w:rPr>
          <w:rFonts w:cstheme="minorHAnsi"/>
          <w:sz w:val="24"/>
          <w:szCs w:val="24"/>
        </w:rPr>
      </w:pPr>
      <w:r w:rsidRPr="00FA3540">
        <w:rPr>
          <w:rFonts w:cstheme="minorHAnsi"/>
          <w:sz w:val="24"/>
          <w:szCs w:val="24"/>
        </w:rPr>
        <w:t>Podpora akcí pořádaných spolky na území obce</w:t>
      </w:r>
    </w:p>
    <w:p w:rsidR="006945DE" w:rsidRPr="00FA3540" w:rsidRDefault="006945DE" w:rsidP="006945DE">
      <w:pPr>
        <w:pStyle w:val="Bezmezer"/>
        <w:numPr>
          <w:ilvl w:val="0"/>
          <w:numId w:val="4"/>
        </w:numPr>
        <w:rPr>
          <w:rFonts w:cstheme="minorHAnsi"/>
          <w:sz w:val="24"/>
          <w:szCs w:val="24"/>
        </w:rPr>
      </w:pPr>
      <w:r w:rsidRPr="00FA3540">
        <w:rPr>
          <w:rFonts w:cstheme="minorHAnsi"/>
          <w:sz w:val="24"/>
          <w:szCs w:val="24"/>
        </w:rPr>
        <w:t>Příprava a realizace nových projektů zaměřených na sport pro všechny dle možnosti rozpočtu a dotací</w:t>
      </w:r>
    </w:p>
    <w:p w:rsidR="004E4811" w:rsidRDefault="004E4811" w:rsidP="006945DE">
      <w:pPr>
        <w:pStyle w:val="Bezmezer"/>
        <w:rPr>
          <w:rFonts w:cstheme="minorHAnsi"/>
          <w:b/>
          <w:sz w:val="24"/>
          <w:szCs w:val="24"/>
        </w:rPr>
      </w:pPr>
    </w:p>
    <w:p w:rsidR="006945DE" w:rsidRPr="00FA3540" w:rsidRDefault="006945DE" w:rsidP="006945DE">
      <w:pPr>
        <w:pStyle w:val="Bezmezer"/>
        <w:rPr>
          <w:rFonts w:cstheme="minorHAnsi"/>
          <w:b/>
          <w:sz w:val="24"/>
          <w:szCs w:val="24"/>
        </w:rPr>
      </w:pPr>
      <w:r w:rsidRPr="00FA3540">
        <w:rPr>
          <w:rFonts w:cstheme="minorHAnsi"/>
          <w:b/>
          <w:sz w:val="24"/>
          <w:szCs w:val="24"/>
        </w:rPr>
        <w:t xml:space="preserve">Priorita 3. Sportovní infrastruktura </w:t>
      </w:r>
    </w:p>
    <w:p w:rsidR="00084CB3" w:rsidRDefault="00084CB3" w:rsidP="006945DE">
      <w:pPr>
        <w:pStyle w:val="Bezmezer"/>
        <w:rPr>
          <w:rFonts w:cstheme="minorHAnsi"/>
          <w:b/>
          <w:sz w:val="24"/>
          <w:szCs w:val="24"/>
        </w:rPr>
      </w:pPr>
    </w:p>
    <w:p w:rsidR="006945DE" w:rsidRPr="00FA3540" w:rsidRDefault="006945DE" w:rsidP="006945DE">
      <w:pPr>
        <w:pStyle w:val="Bezmezer"/>
        <w:rPr>
          <w:rFonts w:cstheme="minorHAnsi"/>
          <w:sz w:val="24"/>
          <w:szCs w:val="24"/>
        </w:rPr>
      </w:pPr>
      <w:r w:rsidRPr="00CF6BD8">
        <w:rPr>
          <w:rFonts w:cstheme="minorHAnsi"/>
          <w:b/>
          <w:sz w:val="24"/>
          <w:szCs w:val="24"/>
        </w:rPr>
        <w:t>Cíl:</w:t>
      </w:r>
      <w:r w:rsidRPr="00FA3540">
        <w:rPr>
          <w:rFonts w:cstheme="minorHAnsi"/>
          <w:sz w:val="24"/>
          <w:szCs w:val="24"/>
        </w:rPr>
        <w:t xml:space="preserve"> zajištění dostatečné sportovní infrastruktury pro pohybové volnočasové aktivity a rekreaci, která podporuje aktivní trávení volného času.</w:t>
      </w:r>
    </w:p>
    <w:p w:rsidR="006945DE" w:rsidRPr="00CF6BD8" w:rsidRDefault="006945DE" w:rsidP="006945DE">
      <w:pPr>
        <w:pStyle w:val="Bezmezer"/>
        <w:rPr>
          <w:rFonts w:cstheme="minorHAnsi"/>
          <w:b/>
          <w:sz w:val="24"/>
          <w:szCs w:val="24"/>
        </w:rPr>
      </w:pPr>
      <w:r w:rsidRPr="00CF6BD8">
        <w:rPr>
          <w:rFonts w:cstheme="minorHAnsi"/>
          <w:b/>
          <w:sz w:val="24"/>
          <w:szCs w:val="24"/>
        </w:rPr>
        <w:t>Záměry:</w:t>
      </w:r>
    </w:p>
    <w:p w:rsidR="006945DE" w:rsidRPr="00FA3540" w:rsidRDefault="007155B9" w:rsidP="006945DE">
      <w:pPr>
        <w:pStyle w:val="Bezmezer"/>
        <w:numPr>
          <w:ilvl w:val="0"/>
          <w:numId w:val="4"/>
        </w:numPr>
        <w:rPr>
          <w:rFonts w:cstheme="minorHAnsi"/>
          <w:sz w:val="24"/>
          <w:szCs w:val="24"/>
        </w:rPr>
      </w:pPr>
      <w:r w:rsidRPr="00FA3540">
        <w:rPr>
          <w:rFonts w:cstheme="minorHAnsi"/>
          <w:sz w:val="24"/>
          <w:szCs w:val="24"/>
        </w:rPr>
        <w:t>Údržba a modernizace sportovní infrastruktury</w:t>
      </w:r>
    </w:p>
    <w:p w:rsidR="007155B9" w:rsidRPr="00FA3540" w:rsidRDefault="007155B9" w:rsidP="006945DE">
      <w:pPr>
        <w:pStyle w:val="Bezmezer"/>
        <w:numPr>
          <w:ilvl w:val="0"/>
          <w:numId w:val="4"/>
        </w:numPr>
        <w:rPr>
          <w:rFonts w:cstheme="minorHAnsi"/>
          <w:sz w:val="24"/>
          <w:szCs w:val="24"/>
        </w:rPr>
      </w:pPr>
      <w:r w:rsidRPr="00FA3540">
        <w:rPr>
          <w:rFonts w:cstheme="minorHAnsi"/>
          <w:sz w:val="24"/>
          <w:szCs w:val="24"/>
        </w:rPr>
        <w:t>Monitorování stavu sportovních zařízení</w:t>
      </w:r>
    </w:p>
    <w:p w:rsidR="007155B9" w:rsidRPr="00FA3540" w:rsidRDefault="007155B9" w:rsidP="006945DE">
      <w:pPr>
        <w:pStyle w:val="Bezmezer"/>
        <w:numPr>
          <w:ilvl w:val="0"/>
          <w:numId w:val="4"/>
        </w:numPr>
        <w:rPr>
          <w:rFonts w:cstheme="minorHAnsi"/>
          <w:sz w:val="24"/>
          <w:szCs w:val="24"/>
        </w:rPr>
      </w:pPr>
      <w:r w:rsidRPr="00FA3540">
        <w:rPr>
          <w:rFonts w:cstheme="minorHAnsi"/>
          <w:sz w:val="24"/>
          <w:szCs w:val="24"/>
        </w:rPr>
        <w:t>Příprava nových projektů zaměřených na sport</w:t>
      </w:r>
    </w:p>
    <w:p w:rsidR="007155B9" w:rsidRPr="00FA3540" w:rsidRDefault="007155B9" w:rsidP="007155B9">
      <w:pPr>
        <w:pStyle w:val="Bezmezer"/>
        <w:rPr>
          <w:rFonts w:cstheme="minorHAnsi"/>
          <w:b/>
          <w:sz w:val="24"/>
          <w:szCs w:val="24"/>
        </w:rPr>
      </w:pPr>
    </w:p>
    <w:p w:rsidR="007155B9" w:rsidRPr="00FA3540" w:rsidRDefault="007155B9" w:rsidP="007155B9">
      <w:pPr>
        <w:pStyle w:val="Bezmezer"/>
        <w:rPr>
          <w:rFonts w:cstheme="minorHAnsi"/>
          <w:b/>
          <w:sz w:val="24"/>
          <w:szCs w:val="24"/>
        </w:rPr>
      </w:pPr>
      <w:r w:rsidRPr="00FA3540">
        <w:rPr>
          <w:rFonts w:cstheme="minorHAnsi"/>
          <w:b/>
          <w:sz w:val="24"/>
          <w:szCs w:val="24"/>
        </w:rPr>
        <w:t>Formy podpory sportu v obci</w:t>
      </w:r>
    </w:p>
    <w:p w:rsidR="004E4811" w:rsidRDefault="004E4811" w:rsidP="007155B9">
      <w:pPr>
        <w:pStyle w:val="Bezmezer"/>
        <w:rPr>
          <w:rFonts w:cstheme="minorHAnsi"/>
          <w:b/>
          <w:sz w:val="24"/>
          <w:szCs w:val="24"/>
        </w:rPr>
      </w:pPr>
    </w:p>
    <w:p w:rsidR="007155B9" w:rsidRPr="00CF6BD8" w:rsidRDefault="007155B9" w:rsidP="007155B9">
      <w:pPr>
        <w:pStyle w:val="Bezmezer"/>
        <w:rPr>
          <w:rFonts w:cstheme="minorHAnsi"/>
          <w:b/>
          <w:sz w:val="24"/>
          <w:szCs w:val="24"/>
        </w:rPr>
      </w:pPr>
      <w:r w:rsidRPr="00CF6BD8">
        <w:rPr>
          <w:rFonts w:cstheme="minorHAnsi"/>
          <w:b/>
          <w:sz w:val="24"/>
          <w:szCs w:val="24"/>
        </w:rPr>
        <w:t>1. přímá podpora (finanční)</w:t>
      </w:r>
      <w:r w:rsidR="008F68E4" w:rsidRPr="00CF6BD8">
        <w:rPr>
          <w:rFonts w:cstheme="minorHAnsi"/>
          <w:b/>
          <w:sz w:val="24"/>
          <w:szCs w:val="24"/>
        </w:rPr>
        <w:t xml:space="preserve"> </w:t>
      </w:r>
      <w:r w:rsidR="00E516DF" w:rsidRPr="00CF6BD8">
        <w:rPr>
          <w:rFonts w:cstheme="minorHAnsi"/>
          <w:b/>
          <w:sz w:val="24"/>
          <w:szCs w:val="24"/>
        </w:rPr>
        <w:t>v</w:t>
      </w:r>
      <w:r w:rsidRPr="00CF6BD8">
        <w:rPr>
          <w:rFonts w:cstheme="minorHAnsi"/>
          <w:b/>
          <w:sz w:val="24"/>
          <w:szCs w:val="24"/>
        </w:rPr>
        <w:t> rámci rozpočtu obce:</w:t>
      </w:r>
    </w:p>
    <w:p w:rsidR="007155B9" w:rsidRPr="00FA3540" w:rsidRDefault="007155B9" w:rsidP="007155B9">
      <w:pPr>
        <w:pStyle w:val="Bezmezer"/>
        <w:numPr>
          <w:ilvl w:val="0"/>
          <w:numId w:val="4"/>
        </w:numPr>
        <w:rPr>
          <w:rFonts w:cstheme="minorHAnsi"/>
          <w:sz w:val="24"/>
          <w:szCs w:val="24"/>
        </w:rPr>
      </w:pPr>
      <w:r w:rsidRPr="00FA3540">
        <w:rPr>
          <w:rFonts w:cstheme="minorHAnsi"/>
          <w:sz w:val="24"/>
          <w:szCs w:val="24"/>
        </w:rPr>
        <w:t>Pořízení sportovních zařízení, nákup a dovybavení sportovních zařízení</w:t>
      </w:r>
    </w:p>
    <w:p w:rsidR="007155B9" w:rsidRPr="00FA3540" w:rsidRDefault="007155B9" w:rsidP="007155B9">
      <w:pPr>
        <w:pStyle w:val="Bezmezer"/>
        <w:numPr>
          <w:ilvl w:val="0"/>
          <w:numId w:val="4"/>
        </w:numPr>
        <w:rPr>
          <w:rFonts w:cstheme="minorHAnsi"/>
          <w:sz w:val="24"/>
          <w:szCs w:val="24"/>
        </w:rPr>
      </w:pPr>
      <w:r w:rsidRPr="00FA3540">
        <w:rPr>
          <w:rFonts w:cstheme="minorHAnsi"/>
          <w:sz w:val="24"/>
          <w:szCs w:val="24"/>
        </w:rPr>
        <w:t>Modernizace a o</w:t>
      </w:r>
      <w:r w:rsidR="008F68E4" w:rsidRPr="00FA3540">
        <w:rPr>
          <w:rFonts w:cstheme="minorHAnsi"/>
          <w:sz w:val="24"/>
          <w:szCs w:val="24"/>
        </w:rPr>
        <w:t>p</w:t>
      </w:r>
      <w:r w:rsidRPr="00FA3540">
        <w:rPr>
          <w:rFonts w:cstheme="minorHAnsi"/>
          <w:sz w:val="24"/>
          <w:szCs w:val="24"/>
        </w:rPr>
        <w:t>ravy sportovních zařízení ve vlastnictví obce</w:t>
      </w:r>
    </w:p>
    <w:p w:rsidR="007155B9" w:rsidRPr="00FA3540" w:rsidRDefault="007155B9" w:rsidP="007155B9">
      <w:pPr>
        <w:pStyle w:val="Bezmezer"/>
        <w:numPr>
          <w:ilvl w:val="0"/>
          <w:numId w:val="4"/>
        </w:numPr>
        <w:rPr>
          <w:rFonts w:cstheme="minorHAnsi"/>
          <w:sz w:val="24"/>
          <w:szCs w:val="24"/>
        </w:rPr>
      </w:pPr>
      <w:r w:rsidRPr="00FA3540">
        <w:rPr>
          <w:rFonts w:cstheme="minorHAnsi"/>
          <w:sz w:val="24"/>
          <w:szCs w:val="24"/>
        </w:rPr>
        <w:t>Příspěvek na provoz fotbalového klubu FK Vysoká-</w:t>
      </w:r>
      <w:proofErr w:type="spellStart"/>
      <w:r w:rsidRPr="00FA3540">
        <w:rPr>
          <w:rFonts w:cstheme="minorHAnsi"/>
          <w:sz w:val="24"/>
          <w:szCs w:val="24"/>
        </w:rPr>
        <w:t>Pitárné</w:t>
      </w:r>
      <w:proofErr w:type="spellEnd"/>
    </w:p>
    <w:p w:rsidR="00084CB3" w:rsidRDefault="00084CB3" w:rsidP="007155B9">
      <w:pPr>
        <w:pStyle w:val="Bezmezer"/>
        <w:rPr>
          <w:rFonts w:cstheme="minorHAnsi"/>
          <w:b/>
          <w:sz w:val="24"/>
          <w:szCs w:val="24"/>
        </w:rPr>
      </w:pPr>
    </w:p>
    <w:p w:rsidR="008F68E4" w:rsidRPr="00CF6BD8" w:rsidRDefault="007155B9" w:rsidP="007155B9">
      <w:pPr>
        <w:pStyle w:val="Bezmezer"/>
        <w:rPr>
          <w:rFonts w:cstheme="minorHAnsi"/>
          <w:b/>
          <w:sz w:val="24"/>
          <w:szCs w:val="24"/>
        </w:rPr>
      </w:pPr>
      <w:r w:rsidRPr="00CF6BD8">
        <w:rPr>
          <w:rFonts w:cstheme="minorHAnsi"/>
          <w:b/>
          <w:sz w:val="24"/>
          <w:szCs w:val="24"/>
        </w:rPr>
        <w:t>2. nepřímá podpora</w:t>
      </w:r>
      <w:r w:rsidR="008F68E4" w:rsidRPr="00CF6BD8">
        <w:rPr>
          <w:rFonts w:cstheme="minorHAnsi"/>
          <w:b/>
          <w:sz w:val="24"/>
          <w:szCs w:val="24"/>
        </w:rPr>
        <w:t>:</w:t>
      </w:r>
    </w:p>
    <w:p w:rsidR="008F68E4" w:rsidRPr="00FA3540" w:rsidRDefault="008F68E4" w:rsidP="007155B9">
      <w:pPr>
        <w:pStyle w:val="Bezmezer"/>
        <w:rPr>
          <w:rFonts w:cstheme="minorHAnsi"/>
          <w:sz w:val="24"/>
          <w:szCs w:val="24"/>
        </w:rPr>
      </w:pPr>
      <w:r w:rsidRPr="00FA3540">
        <w:rPr>
          <w:rFonts w:cstheme="minorHAnsi"/>
          <w:sz w:val="24"/>
          <w:szCs w:val="24"/>
        </w:rPr>
        <w:t xml:space="preserve">       </w:t>
      </w:r>
      <w:proofErr w:type="gramStart"/>
      <w:r w:rsidRPr="00FA3540">
        <w:rPr>
          <w:rFonts w:cstheme="minorHAnsi"/>
          <w:sz w:val="24"/>
          <w:szCs w:val="24"/>
        </w:rPr>
        <w:t>-      údržba</w:t>
      </w:r>
      <w:proofErr w:type="gramEnd"/>
      <w:r w:rsidRPr="00FA3540">
        <w:rPr>
          <w:rFonts w:cstheme="minorHAnsi"/>
          <w:sz w:val="24"/>
          <w:szCs w:val="24"/>
        </w:rPr>
        <w:t xml:space="preserve"> stávajících sportovních zařízení</w:t>
      </w:r>
    </w:p>
    <w:p w:rsidR="008F68E4" w:rsidRPr="00FA3540" w:rsidRDefault="008F68E4" w:rsidP="007155B9">
      <w:pPr>
        <w:pStyle w:val="Bezmezer"/>
        <w:rPr>
          <w:rFonts w:cstheme="minorHAnsi"/>
          <w:sz w:val="24"/>
          <w:szCs w:val="24"/>
        </w:rPr>
      </w:pPr>
      <w:r w:rsidRPr="00FA3540">
        <w:rPr>
          <w:rFonts w:cstheme="minorHAnsi"/>
          <w:sz w:val="24"/>
          <w:szCs w:val="24"/>
        </w:rPr>
        <w:t xml:space="preserve">       </w:t>
      </w:r>
      <w:proofErr w:type="gramStart"/>
      <w:r w:rsidRPr="00FA3540">
        <w:rPr>
          <w:rFonts w:cstheme="minorHAnsi"/>
          <w:sz w:val="24"/>
          <w:szCs w:val="24"/>
        </w:rPr>
        <w:t>-      propagace</w:t>
      </w:r>
      <w:proofErr w:type="gramEnd"/>
      <w:r w:rsidRPr="00FA3540">
        <w:rPr>
          <w:rFonts w:cstheme="minorHAnsi"/>
          <w:sz w:val="24"/>
          <w:szCs w:val="24"/>
        </w:rPr>
        <w:t xml:space="preserve"> sportovních akcí</w:t>
      </w:r>
    </w:p>
    <w:p w:rsidR="008F68E4" w:rsidRPr="00FA3540" w:rsidRDefault="008F68E4" w:rsidP="007155B9">
      <w:pPr>
        <w:pStyle w:val="Bezmezer"/>
        <w:rPr>
          <w:rFonts w:cstheme="minorHAnsi"/>
          <w:sz w:val="24"/>
          <w:szCs w:val="24"/>
        </w:rPr>
      </w:pPr>
      <w:r w:rsidRPr="00FA3540">
        <w:rPr>
          <w:rFonts w:cstheme="minorHAnsi"/>
          <w:sz w:val="24"/>
          <w:szCs w:val="24"/>
        </w:rPr>
        <w:t xml:space="preserve">       </w:t>
      </w:r>
      <w:proofErr w:type="gramStart"/>
      <w:r w:rsidRPr="00FA3540">
        <w:rPr>
          <w:rFonts w:cstheme="minorHAnsi"/>
          <w:sz w:val="24"/>
          <w:szCs w:val="24"/>
        </w:rPr>
        <w:t>-      organizační</w:t>
      </w:r>
      <w:proofErr w:type="gramEnd"/>
      <w:r w:rsidRPr="00FA3540">
        <w:rPr>
          <w:rFonts w:cstheme="minorHAnsi"/>
          <w:sz w:val="24"/>
          <w:szCs w:val="24"/>
        </w:rPr>
        <w:t xml:space="preserve"> zajištění sportovních aktivit</w:t>
      </w:r>
    </w:p>
    <w:p w:rsidR="00CF6BD8" w:rsidRDefault="00CF6BD8" w:rsidP="007155B9">
      <w:pPr>
        <w:pStyle w:val="Bezmezer"/>
        <w:rPr>
          <w:rFonts w:cstheme="minorHAnsi"/>
          <w:b/>
          <w:sz w:val="24"/>
          <w:szCs w:val="24"/>
        </w:rPr>
      </w:pPr>
    </w:p>
    <w:p w:rsidR="008F68E4" w:rsidRPr="00FA3540" w:rsidRDefault="008F68E4" w:rsidP="007155B9">
      <w:pPr>
        <w:pStyle w:val="Bezmezer"/>
        <w:rPr>
          <w:rFonts w:cstheme="minorHAnsi"/>
          <w:b/>
          <w:sz w:val="24"/>
          <w:szCs w:val="24"/>
        </w:rPr>
      </w:pPr>
      <w:r w:rsidRPr="00FA3540">
        <w:rPr>
          <w:rFonts w:cstheme="minorHAnsi"/>
          <w:b/>
          <w:sz w:val="24"/>
          <w:szCs w:val="24"/>
        </w:rPr>
        <w:t>Závěr</w:t>
      </w:r>
    </w:p>
    <w:p w:rsidR="004E4811" w:rsidRDefault="004E4811" w:rsidP="007155B9">
      <w:pPr>
        <w:pStyle w:val="Bezmezer"/>
        <w:rPr>
          <w:rFonts w:cstheme="minorHAnsi"/>
          <w:sz w:val="24"/>
          <w:szCs w:val="24"/>
        </w:rPr>
      </w:pPr>
    </w:p>
    <w:p w:rsidR="00B93C78" w:rsidRPr="00FA3540" w:rsidRDefault="00B93C78" w:rsidP="007155B9">
      <w:pPr>
        <w:pStyle w:val="Bezmezer"/>
        <w:rPr>
          <w:rFonts w:cstheme="minorHAnsi"/>
          <w:sz w:val="24"/>
          <w:szCs w:val="24"/>
        </w:rPr>
      </w:pPr>
      <w:r w:rsidRPr="00FA3540">
        <w:rPr>
          <w:rFonts w:cstheme="minorHAnsi"/>
          <w:sz w:val="24"/>
          <w:szCs w:val="24"/>
        </w:rPr>
        <w:t xml:space="preserve">Plán rozvoje obce schválilo zastupitelstvo na svém zasedání dne </w:t>
      </w:r>
      <w:proofErr w:type="gramStart"/>
      <w:r w:rsidRPr="00FA3540">
        <w:rPr>
          <w:rFonts w:cstheme="minorHAnsi"/>
          <w:sz w:val="24"/>
          <w:szCs w:val="24"/>
        </w:rPr>
        <w:t>4.9.2019</w:t>
      </w:r>
      <w:proofErr w:type="gramEnd"/>
      <w:r w:rsidRPr="00FA3540">
        <w:rPr>
          <w:rFonts w:cstheme="minorHAnsi"/>
          <w:sz w:val="24"/>
          <w:szCs w:val="24"/>
        </w:rPr>
        <w:t xml:space="preserve"> usnesením č.</w:t>
      </w:r>
      <w:r w:rsidR="00CF6BD8">
        <w:rPr>
          <w:rFonts w:cstheme="minorHAnsi"/>
          <w:sz w:val="24"/>
          <w:szCs w:val="24"/>
        </w:rPr>
        <w:t xml:space="preserve"> 6a/5</w:t>
      </w:r>
    </w:p>
    <w:p w:rsidR="00B93C78" w:rsidRPr="00FA3540" w:rsidRDefault="008F68E4" w:rsidP="007155B9">
      <w:pPr>
        <w:pStyle w:val="Bezmezer"/>
        <w:rPr>
          <w:rFonts w:cstheme="minorHAnsi"/>
          <w:sz w:val="24"/>
          <w:szCs w:val="24"/>
        </w:rPr>
      </w:pPr>
      <w:r w:rsidRPr="00FA3540">
        <w:rPr>
          <w:rFonts w:cstheme="minorHAnsi"/>
          <w:sz w:val="24"/>
          <w:szCs w:val="24"/>
        </w:rPr>
        <w:t>Plán rozvoje sportu v obci Vysoká se bude průběžně aktualizovat.</w:t>
      </w:r>
    </w:p>
    <w:p w:rsidR="00CF6BD8" w:rsidRDefault="008F68E4" w:rsidP="007155B9">
      <w:pPr>
        <w:pStyle w:val="Bezmezer"/>
        <w:rPr>
          <w:rFonts w:cstheme="minorHAnsi"/>
          <w:sz w:val="24"/>
          <w:szCs w:val="24"/>
        </w:rPr>
      </w:pPr>
      <w:r w:rsidRPr="00FA3540">
        <w:rPr>
          <w:rFonts w:cstheme="minorHAnsi"/>
          <w:sz w:val="24"/>
          <w:szCs w:val="24"/>
        </w:rPr>
        <w:t>Plán rozvoje sportu v obci Vysoká je zveře</w:t>
      </w:r>
      <w:r w:rsidR="00E516DF" w:rsidRPr="00FA3540">
        <w:rPr>
          <w:rFonts w:cstheme="minorHAnsi"/>
          <w:sz w:val="24"/>
          <w:szCs w:val="24"/>
        </w:rPr>
        <w:t>jněn na webových stránkách obce,</w:t>
      </w:r>
      <w:r w:rsidRPr="00FA3540">
        <w:rPr>
          <w:rFonts w:cstheme="minorHAnsi"/>
          <w:sz w:val="24"/>
          <w:szCs w:val="24"/>
        </w:rPr>
        <w:t xml:space="preserve"> </w:t>
      </w:r>
    </w:p>
    <w:p w:rsidR="008F68E4" w:rsidRPr="00FA3540" w:rsidRDefault="008F68E4" w:rsidP="007155B9">
      <w:pPr>
        <w:pStyle w:val="Bezmezer"/>
        <w:rPr>
          <w:rFonts w:cstheme="minorHAnsi"/>
          <w:sz w:val="24"/>
          <w:szCs w:val="24"/>
        </w:rPr>
      </w:pPr>
      <w:r w:rsidRPr="00FA3540">
        <w:rPr>
          <w:rFonts w:cstheme="minorHAnsi"/>
          <w:sz w:val="24"/>
          <w:szCs w:val="24"/>
        </w:rPr>
        <w:t>(</w:t>
      </w:r>
      <w:hyperlink r:id="rId27" w:history="1">
        <w:r w:rsidRPr="00FA3540">
          <w:rPr>
            <w:rStyle w:val="Hypertextovodkaz"/>
            <w:rFonts w:cstheme="minorHAnsi"/>
            <w:sz w:val="24"/>
            <w:szCs w:val="24"/>
          </w:rPr>
          <w:t>www.obec-vysoka.cz</w:t>
        </w:r>
      </w:hyperlink>
      <w:r w:rsidRPr="00FA3540">
        <w:rPr>
          <w:rFonts w:cstheme="minorHAnsi"/>
          <w:sz w:val="24"/>
          <w:szCs w:val="24"/>
        </w:rPr>
        <w:t>)</w:t>
      </w:r>
      <w:r w:rsidR="00CF6BD8">
        <w:rPr>
          <w:rFonts w:cstheme="minorHAnsi"/>
          <w:sz w:val="24"/>
          <w:szCs w:val="24"/>
        </w:rPr>
        <w:t xml:space="preserve"> </w:t>
      </w:r>
      <w:r w:rsidRPr="00FA3540">
        <w:rPr>
          <w:rFonts w:cstheme="minorHAnsi"/>
          <w:sz w:val="24"/>
          <w:szCs w:val="24"/>
        </w:rPr>
        <w:t>nebo je dostupný na obecním úřadě.</w:t>
      </w:r>
    </w:p>
    <w:sectPr w:rsidR="008F68E4" w:rsidRPr="00FA3540" w:rsidSect="00E055CB">
      <w:footerReference w:type="default" r:id="rId2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C4B" w:rsidRDefault="00812C4B" w:rsidP="004E4811">
      <w:pPr>
        <w:spacing w:after="0" w:line="240" w:lineRule="auto"/>
      </w:pPr>
      <w:r>
        <w:separator/>
      </w:r>
    </w:p>
  </w:endnote>
  <w:endnote w:type="continuationSeparator" w:id="0">
    <w:p w:rsidR="00812C4B" w:rsidRDefault="00812C4B" w:rsidP="004E48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25266"/>
      <w:docPartObj>
        <w:docPartGallery w:val="Page Numbers (Bottom of Page)"/>
        <w:docPartUnique/>
      </w:docPartObj>
    </w:sdtPr>
    <w:sdtContent>
      <w:p w:rsidR="004E4811" w:rsidRDefault="004E4811">
        <w:pPr>
          <w:pStyle w:val="Zpat"/>
          <w:jc w:val="center"/>
        </w:pPr>
        <w:fldSimple w:instr=" PAGE   \* MERGEFORMAT ">
          <w:r w:rsidR="00084CB3">
            <w:rPr>
              <w:noProof/>
            </w:rPr>
            <w:t>6</w:t>
          </w:r>
        </w:fldSimple>
      </w:p>
    </w:sdtContent>
  </w:sdt>
  <w:p w:rsidR="004E4811" w:rsidRDefault="004E481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C4B" w:rsidRDefault="00812C4B" w:rsidP="004E4811">
      <w:pPr>
        <w:spacing w:after="0" w:line="240" w:lineRule="auto"/>
      </w:pPr>
      <w:r>
        <w:separator/>
      </w:r>
    </w:p>
  </w:footnote>
  <w:footnote w:type="continuationSeparator" w:id="0">
    <w:p w:rsidR="00812C4B" w:rsidRDefault="00812C4B" w:rsidP="004E48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86B42"/>
    <w:multiLevelType w:val="multilevel"/>
    <w:tmpl w:val="4116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0C7F88"/>
    <w:multiLevelType w:val="multilevel"/>
    <w:tmpl w:val="AAB44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104045"/>
    <w:multiLevelType w:val="hybridMultilevel"/>
    <w:tmpl w:val="E0BC1E20"/>
    <w:lvl w:ilvl="0" w:tplc="DDAA85BC">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29A0443"/>
    <w:multiLevelType w:val="multilevel"/>
    <w:tmpl w:val="46465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7D29BF"/>
    <w:multiLevelType w:val="hybridMultilevel"/>
    <w:tmpl w:val="9828D8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82177"/>
    <w:rsid w:val="00051416"/>
    <w:rsid w:val="00084CB3"/>
    <w:rsid w:val="00142051"/>
    <w:rsid w:val="003243FD"/>
    <w:rsid w:val="00372B97"/>
    <w:rsid w:val="003B6E03"/>
    <w:rsid w:val="004039F5"/>
    <w:rsid w:val="00466107"/>
    <w:rsid w:val="004714EB"/>
    <w:rsid w:val="004E4811"/>
    <w:rsid w:val="004E6890"/>
    <w:rsid w:val="006945DE"/>
    <w:rsid w:val="007155B9"/>
    <w:rsid w:val="00715706"/>
    <w:rsid w:val="00782177"/>
    <w:rsid w:val="00791495"/>
    <w:rsid w:val="00812C4B"/>
    <w:rsid w:val="008F68E4"/>
    <w:rsid w:val="009850F9"/>
    <w:rsid w:val="009B3E6F"/>
    <w:rsid w:val="00B13C74"/>
    <w:rsid w:val="00B41E8C"/>
    <w:rsid w:val="00B47A3A"/>
    <w:rsid w:val="00B93C78"/>
    <w:rsid w:val="00BC3E70"/>
    <w:rsid w:val="00CF6BD8"/>
    <w:rsid w:val="00D92915"/>
    <w:rsid w:val="00DC43D2"/>
    <w:rsid w:val="00E028C2"/>
    <w:rsid w:val="00E055CB"/>
    <w:rsid w:val="00E516DF"/>
    <w:rsid w:val="00F0572F"/>
    <w:rsid w:val="00F25B88"/>
    <w:rsid w:val="00FA354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3C74"/>
  </w:style>
  <w:style w:type="paragraph" w:styleId="Nadpis3">
    <w:name w:val="heading 3"/>
    <w:basedOn w:val="Normln"/>
    <w:link w:val="Nadpis3Char"/>
    <w:uiPriority w:val="9"/>
    <w:qFormat/>
    <w:rsid w:val="00BC3E7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82177"/>
    <w:pPr>
      <w:spacing w:after="0" w:line="240" w:lineRule="auto"/>
    </w:pPr>
  </w:style>
  <w:style w:type="character" w:styleId="Siln">
    <w:name w:val="Strong"/>
    <w:basedOn w:val="Standardnpsmoodstavce"/>
    <w:uiPriority w:val="22"/>
    <w:qFormat/>
    <w:rsid w:val="00B47A3A"/>
    <w:rPr>
      <w:b/>
      <w:bCs/>
    </w:rPr>
  </w:style>
  <w:style w:type="character" w:styleId="Hypertextovodkaz">
    <w:name w:val="Hyperlink"/>
    <w:basedOn w:val="Standardnpsmoodstavce"/>
    <w:uiPriority w:val="99"/>
    <w:unhideWhenUsed/>
    <w:rsid w:val="00BC3E70"/>
    <w:rPr>
      <w:color w:val="0000FF"/>
      <w:u w:val="single"/>
    </w:rPr>
  </w:style>
  <w:style w:type="paragraph" w:styleId="Normlnweb">
    <w:name w:val="Normal (Web)"/>
    <w:basedOn w:val="Normln"/>
    <w:uiPriority w:val="99"/>
    <w:semiHidden/>
    <w:unhideWhenUsed/>
    <w:rsid w:val="00BC3E7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BC3E70"/>
    <w:rPr>
      <w:rFonts w:ascii="Times New Roman" w:eastAsia="Times New Roman" w:hAnsi="Times New Roman" w:cs="Times New Roman"/>
      <w:b/>
      <w:bCs/>
      <w:sz w:val="27"/>
      <w:szCs w:val="27"/>
      <w:lang w:eastAsia="cs-CZ"/>
    </w:rPr>
  </w:style>
  <w:style w:type="paragraph" w:styleId="Zhlav">
    <w:name w:val="header"/>
    <w:basedOn w:val="Normln"/>
    <w:link w:val="ZhlavChar"/>
    <w:uiPriority w:val="99"/>
    <w:semiHidden/>
    <w:unhideWhenUsed/>
    <w:rsid w:val="004E481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E4811"/>
  </w:style>
  <w:style w:type="paragraph" w:styleId="Zpat">
    <w:name w:val="footer"/>
    <w:basedOn w:val="Normln"/>
    <w:link w:val="ZpatChar"/>
    <w:uiPriority w:val="99"/>
    <w:unhideWhenUsed/>
    <w:rsid w:val="004E4811"/>
    <w:pPr>
      <w:tabs>
        <w:tab w:val="center" w:pos="4536"/>
        <w:tab w:val="right" w:pos="9072"/>
      </w:tabs>
      <w:spacing w:after="0" w:line="240" w:lineRule="auto"/>
    </w:pPr>
  </w:style>
  <w:style w:type="character" w:customStyle="1" w:styleId="ZpatChar">
    <w:name w:val="Zápatí Char"/>
    <w:basedOn w:val="Standardnpsmoodstavce"/>
    <w:link w:val="Zpat"/>
    <w:uiPriority w:val="99"/>
    <w:rsid w:val="004E4811"/>
  </w:style>
</w:styles>
</file>

<file path=word/webSettings.xml><?xml version="1.0" encoding="utf-8"?>
<w:webSettings xmlns:r="http://schemas.openxmlformats.org/officeDocument/2006/relationships" xmlns:w="http://schemas.openxmlformats.org/wordprocessingml/2006/main">
  <w:divs>
    <w:div w:id="131675861">
      <w:bodyDiv w:val="1"/>
      <w:marLeft w:val="0"/>
      <w:marRight w:val="0"/>
      <w:marTop w:val="0"/>
      <w:marBottom w:val="0"/>
      <w:divBdr>
        <w:top w:val="none" w:sz="0" w:space="0" w:color="auto"/>
        <w:left w:val="none" w:sz="0" w:space="0" w:color="auto"/>
        <w:bottom w:val="none" w:sz="0" w:space="0" w:color="auto"/>
        <w:right w:val="none" w:sz="0" w:space="0" w:color="auto"/>
      </w:divBdr>
      <w:divsChild>
        <w:div w:id="267666817">
          <w:marLeft w:val="0"/>
          <w:marRight w:val="0"/>
          <w:marTop w:val="0"/>
          <w:marBottom w:val="0"/>
          <w:divBdr>
            <w:top w:val="none" w:sz="0" w:space="0" w:color="auto"/>
            <w:left w:val="none" w:sz="0" w:space="0" w:color="auto"/>
            <w:bottom w:val="none" w:sz="0" w:space="0" w:color="auto"/>
            <w:right w:val="none" w:sz="0" w:space="0" w:color="auto"/>
          </w:divBdr>
          <w:divsChild>
            <w:div w:id="681861364">
              <w:marLeft w:val="0"/>
              <w:marRight w:val="0"/>
              <w:marTop w:val="0"/>
              <w:marBottom w:val="0"/>
              <w:divBdr>
                <w:top w:val="none" w:sz="0" w:space="0" w:color="auto"/>
                <w:left w:val="none" w:sz="0" w:space="0" w:color="auto"/>
                <w:bottom w:val="none" w:sz="0" w:space="0" w:color="auto"/>
                <w:right w:val="none" w:sz="0" w:space="0" w:color="auto"/>
              </w:divBdr>
              <w:divsChild>
                <w:div w:id="355621932">
                  <w:marLeft w:val="0"/>
                  <w:marRight w:val="0"/>
                  <w:marTop w:val="0"/>
                  <w:marBottom w:val="0"/>
                  <w:divBdr>
                    <w:top w:val="none" w:sz="0" w:space="0" w:color="auto"/>
                    <w:left w:val="none" w:sz="0" w:space="0" w:color="auto"/>
                    <w:bottom w:val="none" w:sz="0" w:space="0" w:color="auto"/>
                    <w:right w:val="none" w:sz="0" w:space="0" w:color="auto"/>
                  </w:divBdr>
                  <w:divsChild>
                    <w:div w:id="5069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941478">
      <w:bodyDiv w:val="1"/>
      <w:marLeft w:val="0"/>
      <w:marRight w:val="0"/>
      <w:marTop w:val="0"/>
      <w:marBottom w:val="0"/>
      <w:divBdr>
        <w:top w:val="none" w:sz="0" w:space="0" w:color="auto"/>
        <w:left w:val="none" w:sz="0" w:space="0" w:color="auto"/>
        <w:bottom w:val="none" w:sz="0" w:space="0" w:color="auto"/>
        <w:right w:val="none" w:sz="0" w:space="0" w:color="auto"/>
      </w:divBdr>
      <w:divsChild>
        <w:div w:id="2048601782">
          <w:marLeft w:val="0"/>
          <w:marRight w:val="0"/>
          <w:marTop w:val="0"/>
          <w:marBottom w:val="0"/>
          <w:divBdr>
            <w:top w:val="none" w:sz="0" w:space="0" w:color="auto"/>
            <w:left w:val="none" w:sz="0" w:space="0" w:color="auto"/>
            <w:bottom w:val="none" w:sz="0" w:space="0" w:color="auto"/>
            <w:right w:val="none" w:sz="0" w:space="0" w:color="auto"/>
          </w:divBdr>
          <w:divsChild>
            <w:div w:id="1719087010">
              <w:marLeft w:val="0"/>
              <w:marRight w:val="0"/>
              <w:marTop w:val="0"/>
              <w:marBottom w:val="0"/>
              <w:divBdr>
                <w:top w:val="single" w:sz="4" w:space="0" w:color="E9E9E9"/>
                <w:left w:val="single" w:sz="4" w:space="0" w:color="E9E9E9"/>
                <w:bottom w:val="single" w:sz="4" w:space="0" w:color="E9E9E9"/>
                <w:right w:val="single" w:sz="4" w:space="0" w:color="E9E9E9"/>
              </w:divBdr>
              <w:divsChild>
                <w:div w:id="517351186">
                  <w:marLeft w:val="168"/>
                  <w:marRight w:val="168"/>
                  <w:marTop w:val="0"/>
                  <w:marBottom w:val="0"/>
                  <w:divBdr>
                    <w:top w:val="none" w:sz="0" w:space="0" w:color="auto"/>
                    <w:left w:val="none" w:sz="0" w:space="0" w:color="auto"/>
                    <w:bottom w:val="none" w:sz="0" w:space="0" w:color="auto"/>
                    <w:right w:val="none" w:sz="0" w:space="0" w:color="auto"/>
                  </w:divBdr>
                  <w:divsChild>
                    <w:div w:id="555969384">
                      <w:marLeft w:val="0"/>
                      <w:marRight w:val="0"/>
                      <w:marTop w:val="0"/>
                      <w:marBottom w:val="0"/>
                      <w:divBdr>
                        <w:top w:val="none" w:sz="0" w:space="0" w:color="auto"/>
                        <w:left w:val="none" w:sz="0" w:space="0" w:color="auto"/>
                        <w:bottom w:val="none" w:sz="0" w:space="0" w:color="auto"/>
                        <w:right w:val="none" w:sz="0" w:space="0" w:color="auto"/>
                      </w:divBdr>
                      <w:divsChild>
                        <w:div w:id="17807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84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s.wikipedia.org/wiki/Brunt%C3%A1l" TargetMode="External"/><Relationship Id="rId18" Type="http://schemas.openxmlformats.org/officeDocument/2006/relationships/hyperlink" Target="https://cs.wikipedia.org/wiki/Zlatohorsk%C3%A1_vrchovina" TargetMode="External"/><Relationship Id="rId26" Type="http://schemas.openxmlformats.org/officeDocument/2006/relationships/hyperlink" Target="http://www.obec-vysoka.cz" TargetMode="External"/><Relationship Id="rId3" Type="http://schemas.openxmlformats.org/officeDocument/2006/relationships/styles" Target="styles.xml"/><Relationship Id="rId21" Type="http://schemas.openxmlformats.org/officeDocument/2006/relationships/hyperlink" Target="https://cs.wikipedia.org/wiki/Odra" TargetMode="External"/><Relationship Id="rId7" Type="http://schemas.openxmlformats.org/officeDocument/2006/relationships/endnotes" Target="endnotes.xml"/><Relationship Id="rId12" Type="http://schemas.openxmlformats.org/officeDocument/2006/relationships/hyperlink" Target="https://cs.wikipedia.org/wiki/Jind%C5%99ichov_(okres_Brunt%C3%A1l)" TargetMode="External"/><Relationship Id="rId17" Type="http://schemas.openxmlformats.org/officeDocument/2006/relationships/hyperlink" Target="https://cs.wikipedia.org/wiki/Jesenick%C3%A1_oblast" TargetMode="External"/><Relationship Id="rId25" Type="http://schemas.openxmlformats.org/officeDocument/2006/relationships/hyperlink" Target="mailto:starosta@obec-vysoka.cz" TargetMode="External"/><Relationship Id="rId2" Type="http://schemas.openxmlformats.org/officeDocument/2006/relationships/numbering" Target="numbering.xml"/><Relationship Id="rId16" Type="http://schemas.openxmlformats.org/officeDocument/2006/relationships/hyperlink" Target="https://cs.wikipedia.org/wiki/Krkono%C5%A1sko-jesenick%C3%A1_subprovincie" TargetMode="External"/><Relationship Id="rId20" Type="http://schemas.openxmlformats.org/officeDocument/2006/relationships/hyperlink" Target="https://cs.wikipedia.org/wiki/Bartultovi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wikipedia.org/wiki/Lipta%C5%88" TargetMode="External"/><Relationship Id="rId24" Type="http://schemas.openxmlformats.org/officeDocument/2006/relationships/hyperlink" Target="https://cs.wikipedia.org/wiki/Bartultovice" TargetMode="External"/><Relationship Id="rId5" Type="http://schemas.openxmlformats.org/officeDocument/2006/relationships/webSettings" Target="webSettings.xml"/><Relationship Id="rId15" Type="http://schemas.openxmlformats.org/officeDocument/2006/relationships/hyperlink" Target="https://cs.wikipedia.org/wiki/%C4%8Cesk%C3%A1_vyso%C4%8Dina" TargetMode="External"/><Relationship Id="rId23" Type="http://schemas.openxmlformats.org/officeDocument/2006/relationships/hyperlink" Target="https://cs.wikipedia.org/wiki/Mu%C5%A1lov" TargetMode="External"/><Relationship Id="rId28" Type="http://schemas.openxmlformats.org/officeDocument/2006/relationships/footer" Target="footer1.xml"/><Relationship Id="rId10" Type="http://schemas.openxmlformats.org/officeDocument/2006/relationships/hyperlink" Target="https://cs.wikipedia.org/wiki/D%C3%ADv%C4%8D%C3%AD_Hrad" TargetMode="External"/><Relationship Id="rId19" Type="http://schemas.openxmlformats.org/officeDocument/2006/relationships/hyperlink" Target="https://cs.wikipedia.org/w/index.php?title=Jind%C5%99ichovsk%C3%A1_pahorkatina&amp;action=edit&amp;redlink=1" TargetMode="External"/><Relationship Id="rId4" Type="http://schemas.openxmlformats.org/officeDocument/2006/relationships/settings" Target="settings.xml"/><Relationship Id="rId9" Type="http://schemas.openxmlformats.org/officeDocument/2006/relationships/hyperlink" Target="https://cs.wikipedia.org/w/index.php?title=Lubrza&amp;action=edit&amp;redlink=1" TargetMode="External"/><Relationship Id="rId14" Type="http://schemas.openxmlformats.org/officeDocument/2006/relationships/hyperlink" Target="https://cs.wikipedia.org/wiki/Ostrava" TargetMode="External"/><Relationship Id="rId22" Type="http://schemas.openxmlformats.org/officeDocument/2006/relationships/hyperlink" Target="https://cs.wikipedia.org/wiki/Osoblaha_(%C5%99eka)" TargetMode="External"/><Relationship Id="rId27" Type="http://schemas.openxmlformats.org/officeDocument/2006/relationships/hyperlink" Target="http://www.obec-vysoka.cz" TargetMode="External"/><Relationship Id="rId30"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B7277-0A49-4015-9D3C-65CD41256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1575</Words>
  <Characters>9295</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cp:lastModifiedBy>
  <cp:revision>6</cp:revision>
  <cp:lastPrinted>2019-08-29T06:51:00Z</cp:lastPrinted>
  <dcterms:created xsi:type="dcterms:W3CDTF">2019-08-28T06:13:00Z</dcterms:created>
  <dcterms:modified xsi:type="dcterms:W3CDTF">2019-08-29T06:54:00Z</dcterms:modified>
</cp:coreProperties>
</file>